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E8" w:rsidRPr="00E644FC" w:rsidRDefault="001A11E8" w:rsidP="001A11E8">
      <w:pPr>
        <w:jc w:val="center"/>
        <w:rPr>
          <w:rFonts w:ascii="Calibri" w:hAnsi="Calibri" w:cs="Calibri"/>
          <w:sz w:val="30"/>
          <w:szCs w:val="28"/>
        </w:rPr>
      </w:pPr>
      <w:r w:rsidRPr="00E644FC">
        <w:rPr>
          <w:rFonts w:ascii="Calibri" w:hAnsi="Calibri" w:cs="Calibri"/>
          <w:sz w:val="30"/>
          <w:szCs w:val="28"/>
        </w:rPr>
        <w:t>Дошкільний навчальний заклад (ясла-садок) компенсуючого типу</w:t>
      </w:r>
    </w:p>
    <w:p w:rsidR="001A11E8" w:rsidRPr="00E644FC" w:rsidRDefault="001A11E8" w:rsidP="001A11E8">
      <w:pPr>
        <w:jc w:val="center"/>
        <w:rPr>
          <w:rFonts w:ascii="Calibri" w:hAnsi="Calibri" w:cs="Calibri"/>
          <w:sz w:val="28"/>
          <w:szCs w:val="28"/>
        </w:rPr>
      </w:pPr>
      <w:r w:rsidRPr="00E644FC">
        <w:rPr>
          <w:rFonts w:ascii="Calibri" w:hAnsi="Calibri" w:cs="Calibri"/>
          <w:sz w:val="30"/>
          <w:szCs w:val="28"/>
        </w:rPr>
        <w:t>для дітей з вадами опорно-рухового апарату № 22 «Оленка»</w:t>
      </w:r>
    </w:p>
    <w:p w:rsidR="001A11E8" w:rsidRPr="00E644FC" w:rsidRDefault="001A11E8" w:rsidP="001A11E8">
      <w:pPr>
        <w:jc w:val="center"/>
        <w:rPr>
          <w:rFonts w:ascii="Calibri" w:hAnsi="Calibri" w:cs="Calibri"/>
          <w:b/>
          <w:color w:val="0000B4"/>
          <w:spacing w:val="40"/>
          <w:sz w:val="16"/>
          <w:szCs w:val="16"/>
        </w:rPr>
      </w:pPr>
    </w:p>
    <w:tbl>
      <w:tblPr>
        <w:tblW w:w="9214" w:type="dxa"/>
        <w:tblLook w:val="04A0" w:firstRow="1" w:lastRow="0" w:firstColumn="1" w:lastColumn="0" w:noHBand="0" w:noVBand="1"/>
      </w:tblPr>
      <w:tblGrid>
        <w:gridCol w:w="4010"/>
        <w:gridCol w:w="5204"/>
      </w:tblGrid>
      <w:tr w:rsidR="001A11E8" w:rsidRPr="00E644FC" w:rsidTr="00DD2A27">
        <w:tc>
          <w:tcPr>
            <w:tcW w:w="4010" w:type="dxa"/>
          </w:tcPr>
          <w:p w:rsidR="001A11E8" w:rsidRPr="00E644FC" w:rsidRDefault="001A11E8" w:rsidP="00DD2A27">
            <w:pPr>
              <w:jc w:val="both"/>
              <w:rPr>
                <w:rFonts w:ascii="Calibri" w:hAnsi="Calibri" w:cs="Calibri"/>
                <w:i/>
                <w:sz w:val="28"/>
                <w:szCs w:val="28"/>
              </w:rPr>
            </w:pPr>
            <w:r>
              <w:rPr>
                <w:noProof/>
              </w:rPr>
              <w:drawing>
                <wp:inline distT="0" distB="0" distL="0" distR="0" wp14:anchorId="5AC16249" wp14:editId="47E462C9">
                  <wp:extent cx="2161540" cy="2162175"/>
                  <wp:effectExtent l="19050" t="19050" r="10160" b="28575"/>
                  <wp:docPr id="14" name="Рисунок 14" descr="2012-й оголошений роком спорту та здорового способу життя | Медичний час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й оголошений роком спорту та здорового способу життя | Медичний часопис"/>
                          <pic:cNvPicPr>
                            <a:picLocks noChangeAspect="1" noChangeArrowheads="1"/>
                          </pic:cNvPicPr>
                        </pic:nvPicPr>
                        <pic:blipFill rotWithShape="1">
                          <a:blip r:embed="rId7">
                            <a:extLst>
                              <a:ext uri="{28A0092B-C50C-407E-A947-70E740481C1C}">
                                <a14:useLocalDpi xmlns:a14="http://schemas.microsoft.com/office/drawing/2010/main" val="0"/>
                              </a:ext>
                            </a:extLst>
                          </a:blip>
                          <a:srcRect l="-12940" t="1" r="-1" b="-12973"/>
                          <a:stretch/>
                        </pic:blipFill>
                        <pic:spPr bwMode="auto">
                          <a:xfrm>
                            <a:off x="0" y="0"/>
                            <a:ext cx="2161540" cy="2162175"/>
                          </a:xfrm>
                          <a:prstGeom prst="ellipse">
                            <a:avLst/>
                          </a:prstGeom>
                          <a:noFill/>
                          <a:ln w="19050" cap="flat" cmpd="sng" algn="ctr">
                            <a:solidFill>
                              <a:srgbClr val="0054D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5204" w:type="dxa"/>
          </w:tcPr>
          <w:p w:rsidR="001A11E8" w:rsidRPr="00E644FC" w:rsidRDefault="001A11E8" w:rsidP="00DD2A27">
            <w:pPr>
              <w:jc w:val="right"/>
              <w:rPr>
                <w:rFonts w:ascii="Calibri" w:hAnsi="Calibri" w:cs="Calibri"/>
                <w:b/>
                <w:sz w:val="44"/>
                <w:szCs w:val="44"/>
                <w:u w:val="single"/>
              </w:rPr>
            </w:pPr>
          </w:p>
          <w:p w:rsidR="001A11E8" w:rsidRPr="00E644FC" w:rsidRDefault="001A11E8" w:rsidP="00DD2A27">
            <w:pPr>
              <w:ind w:left="2601"/>
              <w:jc w:val="right"/>
              <w:rPr>
                <w:rFonts w:ascii="Calibri" w:hAnsi="Calibri" w:cs="Calibri"/>
                <w:sz w:val="32"/>
                <w:szCs w:val="32"/>
              </w:rPr>
            </w:pPr>
            <w:r w:rsidRPr="00E644FC">
              <w:rPr>
                <w:rFonts w:ascii="Calibri" w:hAnsi="Calibri" w:cs="Calibri"/>
                <w:sz w:val="32"/>
                <w:szCs w:val="32"/>
              </w:rPr>
              <w:t xml:space="preserve">Тиждень </w:t>
            </w:r>
          </w:p>
          <w:p w:rsidR="001A11E8" w:rsidRPr="00E644FC" w:rsidRDefault="001A11E8" w:rsidP="00DD2A27">
            <w:pPr>
              <w:ind w:left="2601"/>
              <w:jc w:val="right"/>
              <w:rPr>
                <w:rFonts w:ascii="Calibri" w:hAnsi="Calibri" w:cs="Calibri"/>
                <w:sz w:val="32"/>
                <w:szCs w:val="32"/>
                <w:u w:val="single"/>
              </w:rPr>
            </w:pPr>
            <w:r w:rsidRPr="00E644FC">
              <w:rPr>
                <w:rFonts w:ascii="Calibri" w:hAnsi="Calibri" w:cs="Calibri"/>
                <w:sz w:val="32"/>
                <w:szCs w:val="32"/>
              </w:rPr>
              <w:t>знань безпеки життєдіяльності</w:t>
            </w:r>
          </w:p>
          <w:p w:rsidR="001A11E8" w:rsidRPr="00E644FC" w:rsidRDefault="001A11E8" w:rsidP="00DD2A27">
            <w:pPr>
              <w:jc w:val="center"/>
              <w:rPr>
                <w:rFonts w:ascii="Calibri" w:hAnsi="Calibri" w:cs="Calibri"/>
                <w:i/>
                <w:sz w:val="28"/>
                <w:szCs w:val="28"/>
              </w:rPr>
            </w:pPr>
          </w:p>
        </w:tc>
      </w:tr>
    </w:tbl>
    <w:p w:rsidR="001A11E8" w:rsidRDefault="001A11E8" w:rsidP="001A11E8">
      <w:pPr>
        <w:ind w:right="449"/>
        <w:jc w:val="right"/>
        <w:rPr>
          <w:rFonts w:ascii="Arial" w:hAnsi="Arial" w:cs="Arial"/>
          <w:b/>
          <w:i/>
          <w:color w:val="993300"/>
          <w:sz w:val="16"/>
          <w:szCs w:val="16"/>
        </w:rPr>
      </w:pPr>
    </w:p>
    <w:p w:rsidR="001A11E8" w:rsidRDefault="001A11E8" w:rsidP="001A11E8">
      <w:pPr>
        <w:ind w:right="449"/>
        <w:jc w:val="right"/>
        <w:rPr>
          <w:rFonts w:ascii="Arial" w:hAnsi="Arial" w:cs="Arial"/>
          <w:b/>
          <w:i/>
          <w:color w:val="993300"/>
          <w:sz w:val="16"/>
          <w:szCs w:val="16"/>
        </w:rPr>
      </w:pPr>
    </w:p>
    <w:p w:rsidR="001A11E8" w:rsidRPr="00CC5562" w:rsidRDefault="001A11E8" w:rsidP="001A11E8">
      <w:pPr>
        <w:ind w:right="-31"/>
        <w:jc w:val="center"/>
        <w:rPr>
          <w:rFonts w:ascii="Arial" w:hAnsi="Arial" w:cs="Arial"/>
          <w:sz w:val="36"/>
          <w:szCs w:val="36"/>
        </w:rPr>
      </w:pPr>
      <w:r w:rsidRPr="00CC5562">
        <w:rPr>
          <w:rFonts w:ascii="Arial" w:hAnsi="Arial" w:cs="Arial"/>
          <w:sz w:val="36"/>
          <w:szCs w:val="36"/>
        </w:rPr>
        <w:t xml:space="preserve">Конспект </w:t>
      </w:r>
    </w:p>
    <w:p w:rsidR="001A11E8" w:rsidRPr="00CC5562" w:rsidRDefault="001A11E8" w:rsidP="001A11E8">
      <w:pPr>
        <w:ind w:right="-31"/>
        <w:jc w:val="center"/>
        <w:rPr>
          <w:rFonts w:ascii="Arial" w:hAnsi="Arial" w:cs="Arial"/>
          <w:sz w:val="36"/>
          <w:szCs w:val="36"/>
        </w:rPr>
      </w:pPr>
      <w:r>
        <w:rPr>
          <w:rFonts w:ascii="Arial" w:hAnsi="Arial" w:cs="Arial"/>
          <w:sz w:val="36"/>
          <w:szCs w:val="36"/>
        </w:rPr>
        <w:t>тематич</w:t>
      </w:r>
      <w:r w:rsidRPr="00CC5562">
        <w:rPr>
          <w:rFonts w:ascii="Arial" w:hAnsi="Arial" w:cs="Arial"/>
          <w:sz w:val="36"/>
          <w:szCs w:val="36"/>
        </w:rPr>
        <w:t>ного заняття:</w:t>
      </w:r>
    </w:p>
    <w:p w:rsidR="001A11E8" w:rsidRPr="007F1501" w:rsidRDefault="001A11E8" w:rsidP="001A11E8">
      <w:pPr>
        <w:ind w:left="1134" w:right="1134"/>
        <w:jc w:val="center"/>
        <w:rPr>
          <w:rFonts w:ascii="Candara" w:hAnsi="Candara" w:cs="Arial"/>
          <w:b/>
          <w:color w:val="0054D0"/>
          <w:spacing w:val="6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F1501">
        <w:rPr>
          <w:rFonts w:ascii="Candara" w:hAnsi="Candara" w:cs="Arial"/>
          <w:b/>
          <w:color w:val="0054D0"/>
          <w:spacing w:val="6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7F1501">
        <w:rPr>
          <w:rFonts w:ascii="Candara" w:hAnsi="Candara" w:cs="Arial"/>
          <w:b/>
          <w:color w:val="0054D0"/>
          <w:spacing w:val="60"/>
          <w:sz w:val="86"/>
          <w:szCs w:val="8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Про</w:t>
      </w:r>
      <w:r>
        <w:rPr>
          <w:rFonts w:ascii="Candara" w:hAnsi="Candara" w:cs="Arial"/>
          <w:b/>
          <w:color w:val="0054D0"/>
          <w:spacing w:val="60"/>
          <w:sz w:val="86"/>
          <w:szCs w:val="8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гігієнічні навички</w:t>
      </w:r>
      <w:r w:rsidRPr="007F1501">
        <w:rPr>
          <w:rFonts w:ascii="Candara" w:hAnsi="Candara" w:cs="Arial"/>
          <w:b/>
          <w:color w:val="0054D0"/>
          <w:spacing w:val="6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1A11E8" w:rsidRDefault="001A11E8" w:rsidP="001A11E8">
      <w:pPr>
        <w:ind w:right="-31"/>
        <w:rPr>
          <w:rFonts w:ascii="Arial" w:hAnsi="Arial" w:cs="Arial"/>
          <w:b/>
          <w:i/>
          <w:sz w:val="48"/>
          <w:szCs w:val="48"/>
        </w:rPr>
      </w:pPr>
    </w:p>
    <w:p w:rsidR="001A11E8" w:rsidRDefault="001A11E8" w:rsidP="001A11E8">
      <w:pPr>
        <w:jc w:val="center"/>
        <w:rPr>
          <w:rFonts w:ascii="Arial" w:hAnsi="Arial" w:cs="Arial"/>
          <w:i/>
          <w:color w:val="FF6600"/>
          <w:sz w:val="48"/>
          <w:szCs w:val="48"/>
        </w:rPr>
      </w:pPr>
    </w:p>
    <w:p w:rsidR="001A11E8" w:rsidRDefault="001A11E8" w:rsidP="001A11E8">
      <w:pPr>
        <w:ind w:left="5103"/>
        <w:rPr>
          <w:rFonts w:ascii="Calibri" w:hAnsi="Calibri"/>
          <w:sz w:val="28"/>
          <w:szCs w:val="28"/>
        </w:rPr>
      </w:pPr>
    </w:p>
    <w:p w:rsidR="001A11E8" w:rsidRDefault="001A11E8" w:rsidP="001A11E8">
      <w:pPr>
        <w:ind w:left="5103"/>
        <w:rPr>
          <w:rFonts w:ascii="Calibri" w:hAnsi="Calibri"/>
          <w:sz w:val="28"/>
          <w:szCs w:val="28"/>
        </w:rPr>
      </w:pPr>
    </w:p>
    <w:p w:rsidR="001A11E8" w:rsidRPr="00C1107A" w:rsidRDefault="001A11E8" w:rsidP="001A11E8">
      <w:pPr>
        <w:ind w:left="5103"/>
        <w:rPr>
          <w:rFonts w:ascii="Arial" w:hAnsi="Arial" w:cs="Arial"/>
          <w:b/>
          <w:sz w:val="28"/>
          <w:szCs w:val="28"/>
        </w:rPr>
      </w:pPr>
      <w:r>
        <w:rPr>
          <w:rFonts w:ascii="Arial" w:hAnsi="Arial" w:cs="Arial"/>
          <w:b/>
          <w:sz w:val="28"/>
          <w:szCs w:val="28"/>
        </w:rPr>
        <w:t>Проведено:</w:t>
      </w:r>
    </w:p>
    <w:p w:rsidR="001A11E8" w:rsidRDefault="001A11E8" w:rsidP="001A11E8">
      <w:pPr>
        <w:ind w:left="5103"/>
        <w:rPr>
          <w:rFonts w:ascii="Arial" w:hAnsi="Arial" w:cs="Arial"/>
          <w:b/>
          <w:i/>
          <w:sz w:val="28"/>
          <w:szCs w:val="28"/>
        </w:rPr>
      </w:pPr>
      <w:r>
        <w:rPr>
          <w:rFonts w:ascii="Arial" w:hAnsi="Arial" w:cs="Arial"/>
          <w:b/>
          <w:i/>
          <w:sz w:val="28"/>
          <w:szCs w:val="28"/>
        </w:rPr>
        <w:t>Тоток О.М.,</w:t>
      </w:r>
    </w:p>
    <w:p w:rsidR="001A11E8" w:rsidRDefault="001A11E8" w:rsidP="001A11E8">
      <w:pPr>
        <w:ind w:left="5103"/>
        <w:rPr>
          <w:rFonts w:ascii="Arial" w:hAnsi="Arial" w:cs="Arial"/>
          <w:sz w:val="28"/>
          <w:szCs w:val="28"/>
        </w:rPr>
      </w:pPr>
      <w:r>
        <w:rPr>
          <w:rFonts w:ascii="Arial" w:hAnsi="Arial" w:cs="Arial"/>
          <w:b/>
          <w:i/>
          <w:sz w:val="28"/>
          <w:szCs w:val="28"/>
        </w:rPr>
        <w:t xml:space="preserve">            </w:t>
      </w:r>
      <w:r w:rsidRPr="00C1107A">
        <w:rPr>
          <w:rFonts w:ascii="Arial" w:hAnsi="Arial" w:cs="Arial"/>
          <w:sz w:val="28"/>
          <w:szCs w:val="28"/>
        </w:rPr>
        <w:t>вихователь</w:t>
      </w:r>
    </w:p>
    <w:p w:rsidR="001A11E8" w:rsidRPr="007A559C" w:rsidRDefault="001A11E8" w:rsidP="001A11E8">
      <w:pPr>
        <w:spacing w:before="120" w:after="120"/>
        <w:ind w:left="5103"/>
        <w:rPr>
          <w:rFonts w:ascii="Arial" w:hAnsi="Arial" w:cs="Arial"/>
          <w:b/>
          <w:i/>
          <w:sz w:val="28"/>
          <w:szCs w:val="28"/>
        </w:rPr>
      </w:pPr>
      <w:r>
        <w:rPr>
          <w:rFonts w:ascii="Arial" w:hAnsi="Arial" w:cs="Arial"/>
          <w:b/>
          <w:i/>
          <w:sz w:val="28"/>
          <w:szCs w:val="28"/>
        </w:rPr>
        <w:t>січень, 2021</w:t>
      </w:r>
    </w:p>
    <w:p w:rsidR="001A11E8" w:rsidRDefault="001A11E8" w:rsidP="001A11E8">
      <w:pPr>
        <w:ind w:left="5103"/>
        <w:rPr>
          <w:rFonts w:ascii="Arial" w:hAnsi="Arial" w:cs="Arial"/>
          <w:sz w:val="28"/>
          <w:szCs w:val="28"/>
        </w:rPr>
      </w:pPr>
      <w:r w:rsidRPr="00C1107A">
        <w:rPr>
          <w:rFonts w:ascii="Arial" w:hAnsi="Arial" w:cs="Arial"/>
          <w:sz w:val="28"/>
          <w:szCs w:val="28"/>
        </w:rPr>
        <w:t xml:space="preserve">Діти </w:t>
      </w:r>
      <w:r>
        <w:rPr>
          <w:rFonts w:ascii="Arial" w:hAnsi="Arial" w:cs="Arial"/>
          <w:sz w:val="28"/>
          <w:szCs w:val="28"/>
        </w:rPr>
        <w:t>молодшого</w:t>
      </w:r>
    </w:p>
    <w:p w:rsidR="001A11E8" w:rsidRPr="00C1107A" w:rsidRDefault="001A11E8" w:rsidP="001A11E8">
      <w:pPr>
        <w:ind w:left="5103"/>
        <w:rPr>
          <w:rFonts w:ascii="Arial" w:hAnsi="Arial" w:cs="Arial"/>
          <w:sz w:val="28"/>
          <w:szCs w:val="28"/>
        </w:rPr>
      </w:pPr>
      <w:r>
        <w:rPr>
          <w:rFonts w:ascii="Arial" w:hAnsi="Arial" w:cs="Arial"/>
          <w:sz w:val="28"/>
          <w:szCs w:val="28"/>
        </w:rPr>
        <w:t xml:space="preserve">     </w:t>
      </w:r>
      <w:r w:rsidRPr="00C1107A">
        <w:rPr>
          <w:rFonts w:ascii="Arial" w:hAnsi="Arial" w:cs="Arial"/>
          <w:sz w:val="28"/>
          <w:szCs w:val="28"/>
        </w:rPr>
        <w:t>дошкільного віку</w:t>
      </w:r>
    </w:p>
    <w:p w:rsidR="001A11E8" w:rsidRPr="00C1107A" w:rsidRDefault="001A11E8" w:rsidP="001A11E8">
      <w:pPr>
        <w:ind w:left="5103"/>
        <w:rPr>
          <w:rFonts w:ascii="Arial" w:hAnsi="Arial" w:cs="Arial"/>
          <w:sz w:val="28"/>
          <w:szCs w:val="28"/>
        </w:rPr>
      </w:pPr>
    </w:p>
    <w:p w:rsidR="001A11E8" w:rsidRDefault="001A11E8" w:rsidP="001A11E8">
      <w:pPr>
        <w:jc w:val="center"/>
        <w:rPr>
          <w:rFonts w:ascii="Arial" w:hAnsi="Arial" w:cs="Arial"/>
          <w:sz w:val="28"/>
          <w:szCs w:val="28"/>
        </w:rPr>
      </w:pPr>
    </w:p>
    <w:p w:rsidR="001A11E8" w:rsidRDefault="001A11E8" w:rsidP="001A11E8">
      <w:pPr>
        <w:jc w:val="center"/>
        <w:rPr>
          <w:rFonts w:ascii="Arial" w:hAnsi="Arial" w:cs="Arial"/>
          <w:sz w:val="28"/>
          <w:szCs w:val="28"/>
        </w:rPr>
      </w:pPr>
    </w:p>
    <w:p w:rsidR="001A11E8" w:rsidRDefault="001A11E8" w:rsidP="001A11E8">
      <w:pPr>
        <w:jc w:val="center"/>
        <w:rPr>
          <w:rFonts w:ascii="Arial" w:hAnsi="Arial" w:cs="Arial"/>
          <w:sz w:val="28"/>
          <w:szCs w:val="28"/>
        </w:rPr>
      </w:pPr>
    </w:p>
    <w:p w:rsidR="001A11E8" w:rsidRDefault="001A11E8" w:rsidP="001A11E8">
      <w:pPr>
        <w:jc w:val="center"/>
        <w:rPr>
          <w:rFonts w:ascii="Arial" w:hAnsi="Arial" w:cs="Arial"/>
          <w:sz w:val="28"/>
          <w:szCs w:val="28"/>
        </w:rPr>
      </w:pPr>
    </w:p>
    <w:p w:rsidR="001A11E8" w:rsidRDefault="001A11E8" w:rsidP="001A11E8">
      <w:pPr>
        <w:jc w:val="center"/>
        <w:rPr>
          <w:rFonts w:ascii="Arial" w:hAnsi="Arial" w:cs="Arial"/>
          <w:sz w:val="28"/>
          <w:szCs w:val="28"/>
        </w:rPr>
      </w:pPr>
    </w:p>
    <w:p w:rsidR="001A11E8" w:rsidRDefault="001A11E8" w:rsidP="001A11E8">
      <w:pPr>
        <w:jc w:val="center"/>
        <w:rPr>
          <w:rFonts w:ascii="Arial" w:hAnsi="Arial" w:cs="Arial"/>
          <w:sz w:val="28"/>
          <w:szCs w:val="28"/>
        </w:rPr>
      </w:pPr>
      <w:r w:rsidRPr="00AA3A0E">
        <w:rPr>
          <w:rFonts w:ascii="Arial" w:hAnsi="Arial" w:cs="Arial"/>
          <w:sz w:val="28"/>
          <w:szCs w:val="28"/>
        </w:rPr>
        <w:t>м. Кропивницький</w:t>
      </w:r>
    </w:p>
    <w:p w:rsidR="00402FF6" w:rsidRDefault="00402FF6" w:rsidP="00402FF6">
      <w:pPr>
        <w:jc w:val="center"/>
        <w:rPr>
          <w:rFonts w:ascii="Arial" w:hAnsi="Arial" w:cs="Arial"/>
          <w:sz w:val="28"/>
          <w:szCs w:val="28"/>
        </w:rPr>
      </w:pPr>
    </w:p>
    <w:p w:rsidR="00601A00" w:rsidRPr="00504EF3" w:rsidRDefault="00601A00" w:rsidP="00504EF3">
      <w:pPr>
        <w:pStyle w:val="20"/>
        <w:shd w:val="clear" w:color="auto" w:fill="auto"/>
        <w:spacing w:before="120" w:line="240" w:lineRule="auto"/>
        <w:rPr>
          <w:rFonts w:ascii="Times New Roman" w:hAnsi="Times New Roman" w:cs="Times New Roman"/>
        </w:rPr>
      </w:pPr>
      <w:r w:rsidRPr="00504EF3">
        <w:rPr>
          <w:rStyle w:val="22"/>
          <w:rFonts w:ascii="Times New Roman" w:hAnsi="Times New Roman" w:cs="Times New Roman"/>
        </w:rPr>
        <w:t xml:space="preserve">Тема: </w:t>
      </w:r>
      <w:r w:rsidRPr="00504EF3">
        <w:rPr>
          <w:rFonts w:ascii="Times New Roman" w:hAnsi="Times New Roman" w:cs="Times New Roman"/>
        </w:rPr>
        <w:t>Правила особистої гігієни</w:t>
      </w:r>
    </w:p>
    <w:p w:rsidR="00601A00" w:rsidRPr="00504EF3" w:rsidRDefault="00601A00" w:rsidP="00504EF3">
      <w:pPr>
        <w:pStyle w:val="20"/>
        <w:shd w:val="clear" w:color="auto" w:fill="auto"/>
        <w:spacing w:before="120" w:line="240" w:lineRule="auto"/>
        <w:rPr>
          <w:rFonts w:ascii="Times New Roman" w:hAnsi="Times New Roman" w:cs="Times New Roman"/>
        </w:rPr>
      </w:pPr>
      <w:r w:rsidRPr="00504EF3">
        <w:rPr>
          <w:rStyle w:val="22"/>
          <w:rFonts w:ascii="Times New Roman" w:hAnsi="Times New Roman" w:cs="Times New Roman"/>
        </w:rPr>
        <w:t xml:space="preserve">Мета: </w:t>
      </w:r>
      <w:r w:rsidRPr="00504EF3">
        <w:rPr>
          <w:rFonts w:ascii="Times New Roman" w:hAnsi="Times New Roman" w:cs="Times New Roman"/>
        </w:rPr>
        <w:t>Поглиблювати знання дітей про значення гігієнічних навичок дітей. Виховувати охайність і акуратність; удосконалювати навички догляду за порожниною рота, руками, волоссям, нігтями.</w:t>
      </w:r>
    </w:p>
    <w:p w:rsidR="00601A00" w:rsidRPr="00504EF3" w:rsidRDefault="00601A00" w:rsidP="00504EF3">
      <w:pPr>
        <w:pStyle w:val="10"/>
        <w:keepNext/>
        <w:keepLines/>
        <w:shd w:val="clear" w:color="auto" w:fill="auto"/>
        <w:spacing w:before="120" w:after="0" w:line="240" w:lineRule="auto"/>
        <w:ind w:left="4200"/>
        <w:rPr>
          <w:sz w:val="28"/>
          <w:szCs w:val="28"/>
        </w:rPr>
      </w:pPr>
      <w:bookmarkStart w:id="0" w:name="bookmark0"/>
      <w:r w:rsidRPr="00504EF3">
        <w:rPr>
          <w:color w:val="000000"/>
          <w:sz w:val="28"/>
          <w:szCs w:val="28"/>
        </w:rPr>
        <w:t>Хід заняття.</w:t>
      </w:r>
      <w:bookmarkEnd w:id="0"/>
    </w:p>
    <w:p w:rsidR="00601A00" w:rsidRPr="00504EF3" w:rsidRDefault="00601A00" w:rsidP="00504EF3">
      <w:pPr>
        <w:pStyle w:val="20"/>
        <w:shd w:val="clear" w:color="auto" w:fill="auto"/>
        <w:spacing w:before="120" w:line="240" w:lineRule="auto"/>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Сьогодні ми, друзі, вирушимо в гру-подорож. Запрошую всіх взяти участь повеселитися, посміятися. І, звичайно, просимо всіх уважно подумати над тим, що побачите і почуєте. Отже, розпочинаємо. Наш автобус відправляється. Сідайте швидше, займайте місця всі ті, хто любить чистоту і порядок.</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Наша перша зупинка - станція "Нечистулька — Бруднулька". Тут живуть люди, які перестали дбати про чистоту і порядок. Вони не вмиваються, не чистять зуби, не стежать за чистотою у своїх кімнатах. Хлопчики і дівчата не поспішають вранці до умивальника. Нігті у них чорні, не обрізані. Діти не чистять своє взуття, не перуть одяг, не вміють користуватися носовою хустинкою. Ось хто там живе.</w:t>
      </w:r>
    </w:p>
    <w:p w:rsidR="00601A00" w:rsidRPr="00504EF3" w:rsidRDefault="00601A00" w:rsidP="00504EF3">
      <w:pPr>
        <w:pStyle w:val="30"/>
        <w:shd w:val="clear" w:color="auto" w:fill="auto"/>
        <w:spacing w:before="0" w:after="0" w:line="240" w:lineRule="auto"/>
        <w:ind w:left="420"/>
        <w:rPr>
          <w:rFonts w:ascii="Times New Roman" w:hAnsi="Times New Roman" w:cs="Times New Roman"/>
          <w:sz w:val="28"/>
          <w:szCs w:val="28"/>
        </w:rPr>
      </w:pPr>
      <w:r w:rsidRPr="00504EF3">
        <w:rPr>
          <w:rFonts w:ascii="Times New Roman" w:hAnsi="Times New Roman" w:cs="Times New Roman"/>
          <w:sz w:val="28"/>
          <w:szCs w:val="28"/>
        </w:rPr>
        <w:t>Хлопчик Сашко.</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Побачивши в зоопарку жирафу, малий Сашко сказав:</w:t>
      </w:r>
    </w:p>
    <w:p w:rsidR="00601A00" w:rsidRPr="00504EF3" w:rsidRDefault="00601A00" w:rsidP="00504EF3">
      <w:pPr>
        <w:pStyle w:val="20"/>
        <w:numPr>
          <w:ilvl w:val="0"/>
          <w:numId w:val="2"/>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От добре, що я на неї не схожий!</w:t>
      </w:r>
    </w:p>
    <w:p w:rsidR="00601A00" w:rsidRPr="00504EF3" w:rsidRDefault="00601A00" w:rsidP="00504EF3">
      <w:pPr>
        <w:pStyle w:val="20"/>
        <w:numPr>
          <w:ilvl w:val="0"/>
          <w:numId w:val="2"/>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А чому?</w:t>
      </w:r>
    </w:p>
    <w:p w:rsidR="00601A00" w:rsidRPr="00504EF3" w:rsidRDefault="00601A00" w:rsidP="00504EF3">
      <w:pPr>
        <w:pStyle w:val="20"/>
        <w:numPr>
          <w:ilvl w:val="0"/>
          <w:numId w:val="2"/>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Еге, довелося б щодня мити таку довгу шию.</w:t>
      </w:r>
    </w:p>
    <w:p w:rsidR="00601A00" w:rsidRPr="00504EF3" w:rsidRDefault="00601A00" w:rsidP="00504EF3">
      <w:pPr>
        <w:pStyle w:val="30"/>
        <w:shd w:val="clear" w:color="auto" w:fill="auto"/>
        <w:spacing w:before="0" w:after="0" w:line="240" w:lineRule="auto"/>
        <w:ind w:left="260"/>
        <w:rPr>
          <w:rFonts w:ascii="Times New Roman" w:hAnsi="Times New Roman" w:cs="Times New Roman"/>
          <w:sz w:val="28"/>
          <w:szCs w:val="28"/>
        </w:rPr>
      </w:pPr>
      <w:r w:rsidRPr="00504EF3">
        <w:rPr>
          <w:rFonts w:ascii="Times New Roman" w:hAnsi="Times New Roman" w:cs="Times New Roman"/>
          <w:sz w:val="28"/>
          <w:szCs w:val="28"/>
        </w:rPr>
        <w:t>Там живе і дівчинка Таня.</w:t>
      </w:r>
    </w:p>
    <w:p w:rsidR="00601A00" w:rsidRPr="00504EF3" w:rsidRDefault="00601A00" w:rsidP="00504EF3">
      <w:pPr>
        <w:pStyle w:val="20"/>
        <w:numPr>
          <w:ilvl w:val="0"/>
          <w:numId w:val="2"/>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Чого в чорнилі руки, Таню?</w:t>
      </w:r>
    </w:p>
    <w:p w:rsidR="00601A00" w:rsidRPr="00504EF3" w:rsidRDefault="00601A00" w:rsidP="00504EF3">
      <w:pPr>
        <w:pStyle w:val="20"/>
        <w:numPr>
          <w:ilvl w:val="0"/>
          <w:numId w:val="2"/>
        </w:numPr>
        <w:shd w:val="clear" w:color="auto" w:fill="auto"/>
        <w:tabs>
          <w:tab w:val="left" w:pos="1046"/>
        </w:tabs>
        <w:spacing w:line="240" w:lineRule="auto"/>
        <w:ind w:firstLine="760"/>
        <w:rPr>
          <w:rFonts w:ascii="Times New Roman" w:hAnsi="Times New Roman" w:cs="Times New Roman"/>
        </w:rPr>
      </w:pPr>
      <w:r w:rsidRPr="00504EF3">
        <w:rPr>
          <w:rFonts w:ascii="Times New Roman" w:hAnsi="Times New Roman" w:cs="Times New Roman"/>
        </w:rPr>
        <w:t>Це в нас була чистописання.</w:t>
      </w:r>
    </w:p>
    <w:p w:rsidR="00601A00" w:rsidRPr="00504EF3" w:rsidRDefault="00601A00" w:rsidP="00504EF3">
      <w:pPr>
        <w:pStyle w:val="20"/>
        <w:numPr>
          <w:ilvl w:val="0"/>
          <w:numId w:val="2"/>
        </w:numPr>
        <w:shd w:val="clear" w:color="auto" w:fill="auto"/>
        <w:tabs>
          <w:tab w:val="left" w:pos="1046"/>
        </w:tabs>
        <w:spacing w:line="240" w:lineRule="auto"/>
        <w:ind w:firstLine="760"/>
        <w:rPr>
          <w:rFonts w:ascii="Times New Roman" w:hAnsi="Times New Roman" w:cs="Times New Roman"/>
        </w:rPr>
      </w:pPr>
      <w:r w:rsidRPr="00504EF3">
        <w:rPr>
          <w:rFonts w:ascii="Times New Roman" w:hAnsi="Times New Roman" w:cs="Times New Roman"/>
        </w:rPr>
        <w:t>А на щоках чому чорнило?</w:t>
      </w:r>
    </w:p>
    <w:p w:rsidR="00601A00" w:rsidRPr="00504EF3" w:rsidRDefault="00601A00" w:rsidP="00504EF3">
      <w:pPr>
        <w:pStyle w:val="20"/>
        <w:numPr>
          <w:ilvl w:val="0"/>
          <w:numId w:val="2"/>
        </w:numPr>
        <w:shd w:val="clear" w:color="auto" w:fill="auto"/>
        <w:tabs>
          <w:tab w:val="left" w:pos="1046"/>
        </w:tabs>
        <w:spacing w:line="240" w:lineRule="auto"/>
        <w:ind w:firstLine="760"/>
        <w:rPr>
          <w:rFonts w:ascii="Times New Roman" w:hAnsi="Times New Roman" w:cs="Times New Roman"/>
        </w:rPr>
      </w:pPr>
      <w:r w:rsidRPr="00504EF3">
        <w:rPr>
          <w:rFonts w:ascii="Times New Roman" w:hAnsi="Times New Roman" w:cs="Times New Roman"/>
        </w:rPr>
        <w:t>Бо я руками щоки мила.</w:t>
      </w:r>
    </w:p>
    <w:p w:rsidR="00601A00" w:rsidRPr="00504EF3" w:rsidRDefault="00601A00" w:rsidP="00504EF3">
      <w:pPr>
        <w:pStyle w:val="30"/>
        <w:shd w:val="clear" w:color="auto" w:fill="auto"/>
        <w:spacing w:before="0" w:after="0" w:line="240" w:lineRule="auto"/>
        <w:ind w:left="260"/>
        <w:rPr>
          <w:rFonts w:ascii="Times New Roman" w:hAnsi="Times New Roman" w:cs="Times New Roman"/>
          <w:sz w:val="28"/>
          <w:szCs w:val="28"/>
        </w:rPr>
      </w:pPr>
      <w:r w:rsidRPr="00504EF3">
        <w:rPr>
          <w:rFonts w:ascii="Times New Roman" w:hAnsi="Times New Roman" w:cs="Times New Roman"/>
          <w:sz w:val="28"/>
          <w:szCs w:val="28"/>
        </w:rPr>
        <w:t>Там живе дівчина Ганнуля.</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Шапочка у глині, сажа на коліні,</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Пальчики зелені, плаття смажені.</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І смажений навіть ніс, на щоках сліди від сліз.</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Отака Ганнуся, дівчинка Бруднуля.</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Вранці вона встала, постіль не прибрала. І надула губки:</w:t>
      </w:r>
    </w:p>
    <w:p w:rsidR="00601A00" w:rsidRPr="00504EF3" w:rsidRDefault="00601A00" w:rsidP="00504EF3">
      <w:pPr>
        <w:pStyle w:val="20"/>
        <w:numPr>
          <w:ilvl w:val="0"/>
          <w:numId w:val="2"/>
        </w:numPr>
        <w:shd w:val="clear" w:color="auto" w:fill="auto"/>
        <w:tabs>
          <w:tab w:val="left" w:pos="1046"/>
        </w:tabs>
        <w:spacing w:line="240" w:lineRule="auto"/>
        <w:ind w:firstLine="760"/>
        <w:rPr>
          <w:rFonts w:ascii="Times New Roman" w:hAnsi="Times New Roman" w:cs="Times New Roman"/>
        </w:rPr>
      </w:pPr>
      <w:r w:rsidRPr="00504EF3">
        <w:rPr>
          <w:rFonts w:ascii="Times New Roman" w:hAnsi="Times New Roman" w:cs="Times New Roman"/>
        </w:rPr>
        <w:t>Нащо чистить зуби?</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Умивалась нашвидку, бруд весь на рушнику.</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За обідом прямо влізла в суп руками,</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Надкусила пиріжок, і поклала в фартушок.</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Стала руки витирать, на скатерці пальців п'ять.</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Отака Ганнуля - дівчина Бруднуля.</w:t>
      </w:r>
    </w:p>
    <w:p w:rsidR="00402FF6"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Після дощику в дворі</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Любо гратись дітворі.</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Всі такі гарненькі, всі такі чистенькі</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lastRenderedPageBreak/>
        <w:t>Тільки не Ганнуся - дівчинка Бруднуля!</w:t>
      </w:r>
    </w:p>
    <w:p w:rsidR="00504EF3" w:rsidRDefault="00601A00" w:rsidP="00504EF3">
      <w:pPr>
        <w:pStyle w:val="20"/>
        <w:shd w:val="clear" w:color="auto" w:fill="auto"/>
        <w:spacing w:line="240" w:lineRule="auto"/>
        <w:ind w:left="800"/>
        <w:rPr>
          <w:rFonts w:ascii="Times New Roman" w:hAnsi="Times New Roman" w:cs="Times New Roman"/>
        </w:rPr>
      </w:pPr>
      <w:r w:rsidRPr="00504EF3">
        <w:rPr>
          <w:rFonts w:ascii="Times New Roman" w:hAnsi="Times New Roman" w:cs="Times New Roman"/>
        </w:rPr>
        <w:t xml:space="preserve">Вся замурзала, брудна, неохайна дуже </w:t>
      </w:r>
    </w:p>
    <w:p w:rsidR="00601A00" w:rsidRPr="00504EF3" w:rsidRDefault="00601A00" w:rsidP="00504EF3">
      <w:pPr>
        <w:pStyle w:val="20"/>
        <w:shd w:val="clear" w:color="auto" w:fill="auto"/>
        <w:spacing w:line="240" w:lineRule="auto"/>
        <w:ind w:left="800"/>
        <w:rPr>
          <w:rFonts w:ascii="Times New Roman" w:hAnsi="Times New Roman" w:cs="Times New Roman"/>
        </w:rPr>
      </w:pPr>
      <w:r w:rsidRPr="00504EF3">
        <w:rPr>
          <w:rFonts w:ascii="Times New Roman" w:hAnsi="Times New Roman" w:cs="Times New Roman"/>
        </w:rPr>
        <w:t>Подивіться, ось вона впала у калюжу.</w:t>
      </w:r>
    </w:p>
    <w:p w:rsidR="00601A00" w:rsidRPr="00504EF3" w:rsidRDefault="00601A00" w:rsidP="00504EF3">
      <w:pPr>
        <w:pStyle w:val="20"/>
        <w:shd w:val="clear" w:color="auto" w:fill="auto"/>
        <w:spacing w:before="120" w:line="240" w:lineRule="auto"/>
        <w:ind w:firstLine="799"/>
        <w:rPr>
          <w:rFonts w:ascii="Times New Roman" w:hAnsi="Times New Roman" w:cs="Times New Roman"/>
        </w:rPr>
      </w:pPr>
      <w:r w:rsidRPr="00504EF3">
        <w:rPr>
          <w:rFonts w:ascii="Times New Roman" w:hAnsi="Times New Roman" w:cs="Times New Roman"/>
        </w:rPr>
        <w:t>Діти, які живуть на станції, не розчісують і не підстригають волосся. Щоб волосся було здорове, густе, за ним треба доглядати, і, насамперед, кожного дня розчісувати. Під час розчісування волосся очищається від бруду і пилу. Раз на тиждень голову потрібно мити теплою водою з шампунем.</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(Заходить хлопчик Бруднуля):</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Простирадла повтікали,</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Ковдри з ними на поріг,</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І подушка, хоч без ніг.</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Я за свічку - свічка в пічку,</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Я за книжку - утекла,</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Fonts w:ascii="Times New Roman" w:hAnsi="Times New Roman" w:cs="Times New Roman"/>
        </w:rPr>
        <w:t>І під ліжко залягла.</w:t>
      </w:r>
    </w:p>
    <w:p w:rsidR="00601A00" w:rsidRPr="00504EF3" w:rsidRDefault="00601A00" w:rsidP="00504EF3">
      <w:pPr>
        <w:pStyle w:val="20"/>
        <w:shd w:val="clear" w:color="auto" w:fill="auto"/>
        <w:spacing w:line="240" w:lineRule="auto"/>
        <w:ind w:left="800" w:right="5960"/>
        <w:rPr>
          <w:rFonts w:ascii="Times New Roman" w:hAnsi="Times New Roman" w:cs="Times New Roman"/>
        </w:rPr>
      </w:pPr>
      <w:r w:rsidRPr="00504EF3">
        <w:rPr>
          <w:rFonts w:ascii="Times New Roman" w:hAnsi="Times New Roman" w:cs="Times New Roman"/>
        </w:rPr>
        <w:t>Хочу я напитись чаю Але що це? Сам не знаю!</w:t>
      </w:r>
    </w:p>
    <w:p w:rsidR="00601A00" w:rsidRPr="00504EF3" w:rsidRDefault="00601A00" w:rsidP="00504EF3">
      <w:pPr>
        <w:pStyle w:val="20"/>
        <w:shd w:val="clear" w:color="auto" w:fill="auto"/>
        <w:spacing w:line="240" w:lineRule="auto"/>
        <w:ind w:left="800" w:right="5600"/>
        <w:rPr>
          <w:rFonts w:ascii="Times New Roman" w:hAnsi="Times New Roman" w:cs="Times New Roman"/>
        </w:rPr>
      </w:pPr>
      <w:r w:rsidRPr="00504EF3">
        <w:rPr>
          <w:rFonts w:ascii="Times New Roman" w:hAnsi="Times New Roman" w:cs="Times New Roman"/>
        </w:rPr>
        <w:t>Самовар мій повний вщерть Утікає шкереберть!</w:t>
      </w:r>
    </w:p>
    <w:p w:rsidR="00601A00" w:rsidRPr="00504EF3" w:rsidRDefault="00601A00" w:rsidP="00504EF3">
      <w:pPr>
        <w:pStyle w:val="20"/>
        <w:shd w:val="clear" w:color="auto" w:fill="auto"/>
        <w:spacing w:line="240" w:lineRule="auto"/>
        <w:ind w:firstLine="800"/>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Що трапилось? Діти, чому від Бруднулі всі речі повтікали? Вам подобається жити серед таких людей? Якщо ні, давайте швидше від'їдемо. Але ви повинні запам'ятати такі правила, щоб не бути схожим на жителів цієї станції:</w:t>
      </w:r>
    </w:p>
    <w:p w:rsidR="00504EF3" w:rsidRDefault="00601A00" w:rsidP="00504EF3">
      <w:pPr>
        <w:pStyle w:val="40"/>
        <w:numPr>
          <w:ilvl w:val="0"/>
          <w:numId w:val="3"/>
        </w:numPr>
        <w:shd w:val="clear" w:color="auto" w:fill="auto"/>
        <w:tabs>
          <w:tab w:val="left" w:pos="1168"/>
        </w:tabs>
        <w:spacing w:line="240" w:lineRule="auto"/>
        <w:ind w:firstLine="800"/>
        <w:rPr>
          <w:rFonts w:ascii="Times New Roman" w:hAnsi="Times New Roman" w:cs="Times New Roman"/>
        </w:rPr>
      </w:pPr>
      <w:r w:rsidRPr="00504EF3">
        <w:rPr>
          <w:rFonts w:ascii="Times New Roman" w:hAnsi="Times New Roman" w:cs="Times New Roman"/>
        </w:rPr>
        <w:t>Щоранку умиватися, чистити зуби, мити вуха та шию,</w:t>
      </w:r>
    </w:p>
    <w:p w:rsidR="00601A00" w:rsidRPr="00504EF3" w:rsidRDefault="00601A00" w:rsidP="00504EF3">
      <w:pPr>
        <w:pStyle w:val="40"/>
        <w:numPr>
          <w:ilvl w:val="0"/>
          <w:numId w:val="3"/>
        </w:numPr>
        <w:shd w:val="clear" w:color="auto" w:fill="auto"/>
        <w:tabs>
          <w:tab w:val="left" w:pos="1168"/>
        </w:tabs>
        <w:spacing w:line="240" w:lineRule="auto"/>
        <w:ind w:firstLine="800"/>
        <w:rPr>
          <w:rFonts w:ascii="Times New Roman" w:hAnsi="Times New Roman" w:cs="Times New Roman"/>
        </w:rPr>
      </w:pPr>
      <w:r w:rsidRPr="00504EF3">
        <w:rPr>
          <w:rFonts w:ascii="Times New Roman" w:hAnsi="Times New Roman" w:cs="Times New Roman"/>
        </w:rPr>
        <w:t>Завжди мити руки перед їдою.</w:t>
      </w:r>
    </w:p>
    <w:p w:rsidR="00601A00" w:rsidRPr="00504EF3" w:rsidRDefault="00601A00" w:rsidP="00504EF3">
      <w:pPr>
        <w:pStyle w:val="40"/>
        <w:numPr>
          <w:ilvl w:val="0"/>
          <w:numId w:val="3"/>
        </w:numPr>
        <w:shd w:val="clear" w:color="auto" w:fill="auto"/>
        <w:tabs>
          <w:tab w:val="left" w:pos="1178"/>
        </w:tabs>
        <w:spacing w:line="240" w:lineRule="auto"/>
        <w:ind w:firstLine="800"/>
        <w:rPr>
          <w:rFonts w:ascii="Times New Roman" w:hAnsi="Times New Roman" w:cs="Times New Roman"/>
        </w:rPr>
      </w:pPr>
      <w:r w:rsidRPr="00504EF3">
        <w:rPr>
          <w:rFonts w:ascii="Times New Roman" w:hAnsi="Times New Roman" w:cs="Times New Roman"/>
        </w:rPr>
        <w:t>Коротко стригти нігті.</w:t>
      </w:r>
    </w:p>
    <w:p w:rsidR="00601A00" w:rsidRPr="00504EF3" w:rsidRDefault="00601A00" w:rsidP="00504EF3">
      <w:pPr>
        <w:pStyle w:val="40"/>
        <w:numPr>
          <w:ilvl w:val="0"/>
          <w:numId w:val="3"/>
        </w:numPr>
        <w:shd w:val="clear" w:color="auto" w:fill="auto"/>
        <w:tabs>
          <w:tab w:val="left" w:pos="1178"/>
        </w:tabs>
        <w:spacing w:line="240" w:lineRule="auto"/>
        <w:ind w:firstLine="800"/>
        <w:rPr>
          <w:rFonts w:ascii="Times New Roman" w:hAnsi="Times New Roman" w:cs="Times New Roman"/>
        </w:rPr>
      </w:pPr>
      <w:r w:rsidRPr="00504EF3">
        <w:rPr>
          <w:rFonts w:ascii="Times New Roman" w:hAnsi="Times New Roman" w:cs="Times New Roman"/>
        </w:rPr>
        <w:t>Тримати у порядку своє волосся.</w:t>
      </w:r>
    </w:p>
    <w:p w:rsidR="00601A00" w:rsidRPr="00504EF3" w:rsidRDefault="00601A00" w:rsidP="00504EF3">
      <w:pPr>
        <w:pStyle w:val="40"/>
        <w:numPr>
          <w:ilvl w:val="0"/>
          <w:numId w:val="3"/>
        </w:numPr>
        <w:shd w:val="clear" w:color="auto" w:fill="auto"/>
        <w:tabs>
          <w:tab w:val="left" w:pos="1178"/>
        </w:tabs>
        <w:spacing w:line="240" w:lineRule="auto"/>
        <w:ind w:firstLine="800"/>
        <w:rPr>
          <w:rFonts w:ascii="Times New Roman" w:hAnsi="Times New Roman" w:cs="Times New Roman"/>
        </w:rPr>
      </w:pPr>
      <w:r w:rsidRPr="00504EF3">
        <w:rPr>
          <w:rFonts w:ascii="Times New Roman" w:hAnsi="Times New Roman" w:cs="Times New Roman"/>
        </w:rPr>
        <w:t>Щоденно одягати чисту, випрасувану білизну.</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Наша подорож продовжується. На шляху місто Ліниве. Подивіться, що тут відбувається з його мешканцями. (Інсценізація вірша «Отак у нас щодня»)</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Дзвенить за вікнами трамвай.</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У хаті - метушня.</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Сестра гукає: «Де пальто?»</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А де пальто - не зна ніхто.</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Отак у нас щодня.</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Шука портфеля старший брат.</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Сорочку — середущий брат.</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Штанці - молодший брат.</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А я згубила черевик.</w:t>
      </w:r>
    </w:p>
    <w:p w:rsidR="00601A00" w:rsidRPr="00504EF3" w:rsidRDefault="00601A00" w:rsidP="00504EF3">
      <w:pPr>
        <w:pStyle w:val="20"/>
        <w:shd w:val="clear" w:color="auto" w:fill="auto"/>
        <w:spacing w:line="240" w:lineRule="auto"/>
        <w:ind w:right="6300"/>
        <w:rPr>
          <w:rFonts w:ascii="Times New Roman" w:hAnsi="Times New Roman" w:cs="Times New Roman"/>
        </w:rPr>
      </w:pPr>
      <w:r w:rsidRPr="00504EF3">
        <w:rPr>
          <w:rFonts w:ascii="Times New Roman" w:hAnsi="Times New Roman" w:cs="Times New Roman"/>
        </w:rPr>
        <w:t>І олівець раптово зник Шукаю все підряд</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lastRenderedPageBreak/>
        <w:t>Пальто знайшли ми у кутку.</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Портфель - в садочку у бузку.</w:t>
      </w:r>
    </w:p>
    <w:p w:rsidR="00601A00" w:rsidRPr="00504EF3" w:rsidRDefault="00504EF3" w:rsidP="00504EF3">
      <w:pPr>
        <w:pStyle w:val="20"/>
        <w:shd w:val="clear" w:color="auto" w:fill="auto"/>
        <w:tabs>
          <w:tab w:val="left" w:pos="5121"/>
        </w:tabs>
        <w:spacing w:line="240" w:lineRule="auto"/>
        <w:rPr>
          <w:rFonts w:ascii="Times New Roman" w:hAnsi="Times New Roman" w:cs="Times New Roman"/>
        </w:rPr>
      </w:pPr>
      <w:r w:rsidRPr="00504EF3">
        <w:rPr>
          <w:rFonts w:ascii="Times New Roman" w:hAnsi="Times New Roman" w:cs="Times New Roman"/>
        </w:rPr>
        <w:t>Ну, а штанці - нема. '</w:t>
      </w:r>
      <w:r w:rsidRPr="00504EF3">
        <w:rPr>
          <w:rFonts w:ascii="Times New Roman" w:hAnsi="Times New Roman" w:cs="Times New Roman"/>
        </w:rPr>
        <w:tab/>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Коли дивлюся - ось вони, лежать під лавкою штани.</w:t>
      </w:r>
    </w:p>
    <w:p w:rsid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 xml:space="preserve">На них Мурко дрімав. </w:t>
      </w:r>
    </w:p>
    <w:p w:rsid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 xml:space="preserve">Дев'ята б'є. </w:t>
      </w:r>
    </w:p>
    <w:p w:rsid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 xml:space="preserve">Ну так і є. </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Спізнилися на урок.</w:t>
      </w:r>
    </w:p>
    <w:p w:rsid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 xml:space="preserve">Порозмовлявши віч-на-віч, </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на місце класти кожну річ.</w:t>
      </w:r>
    </w:p>
    <w:p w:rsidR="00601A00" w:rsidRPr="00504EF3" w:rsidRDefault="00601A00" w:rsidP="00504EF3">
      <w:pPr>
        <w:pStyle w:val="20"/>
        <w:shd w:val="clear" w:color="auto" w:fill="auto"/>
        <w:spacing w:line="240" w:lineRule="auto"/>
        <w:rPr>
          <w:rFonts w:ascii="Times New Roman" w:hAnsi="Times New Roman" w:cs="Times New Roman"/>
        </w:rPr>
      </w:pPr>
      <w:r w:rsidRPr="00504EF3">
        <w:rPr>
          <w:rFonts w:ascii="Times New Roman" w:hAnsi="Times New Roman" w:cs="Times New Roman"/>
        </w:rPr>
        <w:t>А ранком знов лунає крик.</w:t>
      </w:r>
    </w:p>
    <w:p w:rsidR="00601A00" w:rsidRPr="00504EF3" w:rsidRDefault="00601A00" w:rsidP="00504EF3">
      <w:pPr>
        <w:pStyle w:val="20"/>
        <w:numPr>
          <w:ilvl w:val="0"/>
          <w:numId w:val="4"/>
        </w:numPr>
        <w:shd w:val="clear" w:color="auto" w:fill="auto"/>
        <w:tabs>
          <w:tab w:val="left" w:pos="1037"/>
        </w:tabs>
        <w:spacing w:line="240" w:lineRule="auto"/>
        <w:ind w:firstLine="760"/>
        <w:rPr>
          <w:rFonts w:ascii="Times New Roman" w:hAnsi="Times New Roman" w:cs="Times New Roman"/>
        </w:rPr>
      </w:pPr>
      <w:r w:rsidRPr="00504EF3">
        <w:rPr>
          <w:rFonts w:ascii="Times New Roman" w:hAnsi="Times New Roman" w:cs="Times New Roman"/>
        </w:rPr>
        <w:t>Де мій портфель?</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де черевик? І знов метушня.</w:t>
      </w:r>
    </w:p>
    <w:p w:rsidR="00601A00" w:rsidRPr="00504EF3" w:rsidRDefault="00601A00" w:rsidP="00504EF3">
      <w:pPr>
        <w:pStyle w:val="20"/>
        <w:shd w:val="clear" w:color="auto" w:fill="auto"/>
        <w:spacing w:line="240" w:lineRule="auto"/>
        <w:ind w:firstLine="567"/>
        <w:rPr>
          <w:rFonts w:ascii="Times New Roman" w:hAnsi="Times New Roman" w:cs="Times New Roman"/>
        </w:rPr>
      </w:pPr>
      <w:r w:rsidRPr="00504EF3">
        <w:rPr>
          <w:rFonts w:ascii="Times New Roman" w:hAnsi="Times New Roman" w:cs="Times New Roman"/>
        </w:rPr>
        <w:t>І тільки чути де та де. І хата обертам іде. Отак у нас щодня.</w:t>
      </w:r>
    </w:p>
    <w:p w:rsidR="00601A00" w:rsidRPr="00504EF3" w:rsidRDefault="00601A00" w:rsidP="00504EF3">
      <w:pPr>
        <w:pStyle w:val="20"/>
        <w:shd w:val="clear" w:color="auto" w:fill="auto"/>
        <w:spacing w:line="240" w:lineRule="auto"/>
        <w:ind w:right="1180" w:firstLine="567"/>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Від'їжджаючи від цієї станції, ви повинні пам'ятати правило:</w:t>
      </w:r>
    </w:p>
    <w:p w:rsidR="00601A00" w:rsidRPr="00504EF3" w:rsidRDefault="00504EF3" w:rsidP="00504EF3">
      <w:pPr>
        <w:pStyle w:val="40"/>
        <w:shd w:val="clear" w:color="auto" w:fill="auto"/>
        <w:spacing w:line="240" w:lineRule="auto"/>
        <w:ind w:firstLine="567"/>
        <w:jc w:val="left"/>
        <w:rPr>
          <w:rFonts w:ascii="Times New Roman" w:hAnsi="Times New Roman" w:cs="Times New Roman"/>
          <w:b w:val="0"/>
        </w:rPr>
      </w:pPr>
      <w:r>
        <w:rPr>
          <w:rStyle w:val="40pt"/>
          <w:rFonts w:eastAsia="Calibri"/>
          <w:b/>
          <w:i w:val="0"/>
          <w:iCs w:val="0"/>
        </w:rPr>
        <w:t xml:space="preserve">- </w:t>
      </w:r>
      <w:bookmarkStart w:id="1" w:name="_GoBack"/>
      <w:bookmarkEnd w:id="1"/>
      <w:r w:rsidR="00601A00" w:rsidRPr="00504EF3">
        <w:rPr>
          <w:rStyle w:val="40pt"/>
          <w:rFonts w:eastAsia="Calibri"/>
          <w:b/>
          <w:i w:val="0"/>
          <w:iCs w:val="0"/>
        </w:rPr>
        <w:t>Кожній речі - своє місце!</w:t>
      </w:r>
    </w:p>
    <w:p w:rsidR="00601A00" w:rsidRPr="00504EF3" w:rsidRDefault="00601A00" w:rsidP="00504EF3">
      <w:pPr>
        <w:pStyle w:val="20"/>
        <w:shd w:val="clear" w:color="auto" w:fill="auto"/>
        <w:spacing w:line="240" w:lineRule="auto"/>
        <w:ind w:firstLine="567"/>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Наступна станція — Нехворійко. Тут можна побачити людей у білих халатах. Але дуже часто сюди потрапляють жителі інших станцій. Чому? А ви знаєте прислів'я?:</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"В здоровому тілі - здоровий дух";</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"Чистота - запорука здоров'я";</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"Чиста вода — для хвороби біда";</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"Здоров’я - всьому голова";</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"Шкіра - дзеркало здоров'я";</w:t>
      </w:r>
    </w:p>
    <w:p w:rsidR="00601A00" w:rsidRPr="00504EF3" w:rsidRDefault="00601A00" w:rsidP="00504EF3">
      <w:pPr>
        <w:pStyle w:val="20"/>
        <w:numPr>
          <w:ilvl w:val="0"/>
          <w:numId w:val="4"/>
        </w:numPr>
        <w:shd w:val="clear" w:color="auto" w:fill="auto"/>
        <w:tabs>
          <w:tab w:val="left" w:pos="1042"/>
        </w:tabs>
        <w:spacing w:line="240" w:lineRule="auto"/>
        <w:ind w:firstLine="760"/>
        <w:rPr>
          <w:rFonts w:ascii="Times New Roman" w:hAnsi="Times New Roman" w:cs="Times New Roman"/>
        </w:rPr>
      </w:pPr>
      <w:r w:rsidRPr="00504EF3">
        <w:rPr>
          <w:rFonts w:ascii="Times New Roman" w:hAnsi="Times New Roman" w:cs="Times New Roman"/>
        </w:rPr>
        <w:t>"Як про здоров'я дбаєш, так і маєш".</w:t>
      </w:r>
    </w:p>
    <w:p w:rsidR="00601A00" w:rsidRPr="00504EF3" w:rsidRDefault="00601A00" w:rsidP="00504EF3">
      <w:pPr>
        <w:pStyle w:val="20"/>
        <w:shd w:val="clear" w:color="auto" w:fill="auto"/>
        <w:spacing w:before="120" w:line="240" w:lineRule="auto"/>
        <w:ind w:firstLine="425"/>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А тепер відгадайте загадки.</w:t>
      </w:r>
    </w:p>
    <w:p w:rsidR="00601A00" w:rsidRPr="00504EF3" w:rsidRDefault="00601A00" w:rsidP="00504EF3">
      <w:pPr>
        <w:pStyle w:val="20"/>
        <w:numPr>
          <w:ilvl w:val="0"/>
          <w:numId w:val="5"/>
        </w:numPr>
        <w:shd w:val="clear" w:color="auto" w:fill="auto"/>
        <w:tabs>
          <w:tab w:val="left" w:pos="1109"/>
        </w:tabs>
        <w:spacing w:line="240" w:lineRule="auto"/>
        <w:ind w:firstLine="426"/>
        <w:rPr>
          <w:rFonts w:ascii="Times New Roman" w:hAnsi="Times New Roman" w:cs="Times New Roman"/>
        </w:rPr>
      </w:pPr>
      <w:r w:rsidRPr="00504EF3">
        <w:rPr>
          <w:rFonts w:ascii="Times New Roman" w:hAnsi="Times New Roman" w:cs="Times New Roman"/>
        </w:rPr>
        <w:t>Що дістає зубами потилицю? (Гребінець)</w:t>
      </w:r>
    </w:p>
    <w:p w:rsidR="00601A00" w:rsidRPr="00504EF3" w:rsidRDefault="00601A00" w:rsidP="00504EF3">
      <w:pPr>
        <w:pStyle w:val="20"/>
        <w:numPr>
          <w:ilvl w:val="0"/>
          <w:numId w:val="5"/>
        </w:numPr>
        <w:shd w:val="clear" w:color="auto" w:fill="auto"/>
        <w:tabs>
          <w:tab w:val="left" w:pos="1142"/>
        </w:tabs>
        <w:spacing w:line="240" w:lineRule="auto"/>
        <w:ind w:firstLine="426"/>
        <w:rPr>
          <w:rFonts w:ascii="Times New Roman" w:hAnsi="Times New Roman" w:cs="Times New Roman"/>
        </w:rPr>
      </w:pPr>
      <w:r w:rsidRPr="00504EF3">
        <w:rPr>
          <w:rFonts w:ascii="Times New Roman" w:hAnsi="Times New Roman" w:cs="Times New Roman"/>
        </w:rPr>
        <w:t>Коли пінюсь - на бруд злюсь.</w:t>
      </w:r>
    </w:p>
    <w:p w:rsidR="00601A00" w:rsidRPr="00504EF3" w:rsidRDefault="00601A00" w:rsidP="00504EF3">
      <w:pPr>
        <w:pStyle w:val="20"/>
        <w:shd w:val="clear" w:color="auto" w:fill="auto"/>
        <w:spacing w:line="240" w:lineRule="auto"/>
        <w:ind w:firstLine="426"/>
        <w:rPr>
          <w:rFonts w:ascii="Times New Roman" w:hAnsi="Times New Roman" w:cs="Times New Roman"/>
        </w:rPr>
      </w:pPr>
      <w:r w:rsidRPr="00504EF3">
        <w:rPr>
          <w:rFonts w:ascii="Times New Roman" w:hAnsi="Times New Roman" w:cs="Times New Roman"/>
        </w:rPr>
        <w:t>Людям я допомагаю, з тіла мікроби виганяю. (Мило)</w:t>
      </w:r>
    </w:p>
    <w:p w:rsidR="00601A00" w:rsidRPr="00504EF3" w:rsidRDefault="00601A00" w:rsidP="00504EF3">
      <w:pPr>
        <w:pStyle w:val="20"/>
        <w:shd w:val="clear" w:color="auto" w:fill="auto"/>
        <w:spacing w:before="120" w:line="240" w:lineRule="auto"/>
        <w:ind w:firstLine="425"/>
        <w:rPr>
          <w:rFonts w:ascii="Times New Roman" w:hAnsi="Times New Roman" w:cs="Times New Roman"/>
        </w:rPr>
      </w:pPr>
      <w:r w:rsidRPr="00504EF3">
        <w:rPr>
          <w:rStyle w:val="22"/>
          <w:rFonts w:ascii="Times New Roman" w:hAnsi="Times New Roman" w:cs="Times New Roman"/>
        </w:rPr>
        <w:t xml:space="preserve">Вихователь: </w:t>
      </w:r>
      <w:r w:rsidRPr="00504EF3">
        <w:rPr>
          <w:rFonts w:ascii="Times New Roman" w:hAnsi="Times New Roman" w:cs="Times New Roman"/>
        </w:rPr>
        <w:t>Наш автобус їде далі. Увага! Увага! Ми в’їжджаємо в місто «Чистоти і порядку». Подивіться навколо, які чисті вулиці, а по тротуарах йдуть акуратні і веселі діти — Але що це? Лист: "Любі, діти! Я і мої друзі організовують товариство чистоти, членами цього товариства можуть бути тільки ті діти, у кого є мило, зубна щітка, зубна паста, гребінець, і які вміють користуватися цими речами.</w:t>
      </w:r>
    </w:p>
    <w:p w:rsidR="00601A00" w:rsidRPr="00504EF3" w:rsidRDefault="00601A00" w:rsidP="00504EF3">
      <w:pPr>
        <w:pStyle w:val="20"/>
        <w:shd w:val="clear" w:color="auto" w:fill="auto"/>
        <w:spacing w:before="120" w:line="240" w:lineRule="auto"/>
        <w:ind w:firstLine="425"/>
        <w:rPr>
          <w:rFonts w:ascii="Times New Roman" w:hAnsi="Times New Roman" w:cs="Times New Roman"/>
        </w:rPr>
      </w:pPr>
      <w:r w:rsidRPr="00504EF3">
        <w:rPr>
          <w:rStyle w:val="22"/>
          <w:rFonts w:ascii="Times New Roman" w:hAnsi="Times New Roman" w:cs="Times New Roman"/>
        </w:rPr>
        <w:t xml:space="preserve">Мийдодир: </w:t>
      </w:r>
      <w:r w:rsidRPr="00504EF3">
        <w:rPr>
          <w:rFonts w:ascii="Times New Roman" w:hAnsi="Times New Roman" w:cs="Times New Roman"/>
        </w:rPr>
        <w:t>- Перевіримо, хто приніс ці речі? - Для чого вони потрібні? (Відповіді дітей). Молодці! Мийдодир вас всіх приймає до товариства друзів чистоти. А тепер усі хором скажімо наш девіз: «Твоє здоров'я - у твоїх руках!».</w:t>
      </w:r>
    </w:p>
    <w:p w:rsidR="00601A00" w:rsidRPr="00504EF3" w:rsidRDefault="00601A00" w:rsidP="00504EF3">
      <w:pPr>
        <w:pStyle w:val="20"/>
        <w:shd w:val="clear" w:color="auto" w:fill="auto"/>
        <w:spacing w:line="240" w:lineRule="auto"/>
        <w:ind w:firstLine="426"/>
        <w:rPr>
          <w:rStyle w:val="21"/>
          <w:rFonts w:ascii="Times New Roman" w:hAnsi="Times New Roman" w:cs="Times New Roman"/>
        </w:rPr>
      </w:pPr>
    </w:p>
    <w:sectPr w:rsidR="00601A00" w:rsidRPr="00504EF3" w:rsidSect="00601A00">
      <w:footerReference w:type="default" r:id="rId8"/>
      <w:pgSz w:w="11900" w:h="16840"/>
      <w:pgMar w:top="851" w:right="783" w:bottom="1954" w:left="1724" w:header="0" w:footer="567" w:gutter="0"/>
      <w:pgBorders w:display="firstPage" w:offsetFrom="page">
        <w:top w:val="thinThickMediumGap" w:sz="24" w:space="24" w:color="538135" w:themeColor="accent6" w:themeShade="BF"/>
        <w:left w:val="thinThickMediumGap" w:sz="24" w:space="24" w:color="538135" w:themeColor="accent6" w:themeShade="BF"/>
        <w:bottom w:val="thickThinMediumGap" w:sz="24" w:space="24" w:color="538135" w:themeColor="accent6" w:themeShade="BF"/>
        <w:right w:val="thickThinMediumGap" w:sz="24" w:space="24" w:color="538135" w:themeColor="accent6" w:themeShade="BF"/>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93" w:rsidRDefault="00B27593">
      <w:r>
        <w:separator/>
      </w:r>
    </w:p>
  </w:endnote>
  <w:endnote w:type="continuationSeparator" w:id="0">
    <w:p w:rsidR="00B27593" w:rsidRDefault="00B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181340"/>
      <w:docPartObj>
        <w:docPartGallery w:val="Page Numbers (Bottom of Page)"/>
        <w:docPartUnique/>
      </w:docPartObj>
    </w:sdtPr>
    <w:sdtContent>
      <w:p w:rsidR="00601A00" w:rsidRDefault="00601A00">
        <w:pPr>
          <w:pStyle w:val="a6"/>
          <w:jc w:val="center"/>
        </w:pPr>
        <w:r>
          <w:fldChar w:fldCharType="begin"/>
        </w:r>
        <w:r>
          <w:instrText>PAGE   \* MERGEFORMAT</w:instrText>
        </w:r>
        <w:r>
          <w:fldChar w:fldCharType="separate"/>
        </w:r>
        <w:r w:rsidR="00504EF3" w:rsidRPr="00504EF3">
          <w:rPr>
            <w:noProof/>
            <w:lang w:val="ru-RU"/>
          </w:rPr>
          <w:t>4</w:t>
        </w:r>
        <w:r>
          <w:fldChar w:fldCharType="end"/>
        </w:r>
      </w:p>
    </w:sdtContent>
  </w:sdt>
  <w:p w:rsidR="00601A00" w:rsidRDefault="00601A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93" w:rsidRDefault="00B27593"/>
  </w:footnote>
  <w:footnote w:type="continuationSeparator" w:id="0">
    <w:p w:rsidR="00B27593" w:rsidRDefault="00B275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758C9"/>
    <w:multiLevelType w:val="multilevel"/>
    <w:tmpl w:val="B13CCCCE"/>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8185E"/>
    <w:multiLevelType w:val="multilevel"/>
    <w:tmpl w:val="FEA237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B13A3"/>
    <w:multiLevelType w:val="multilevel"/>
    <w:tmpl w:val="16D41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1C310B"/>
    <w:multiLevelType w:val="multilevel"/>
    <w:tmpl w:val="4A2E3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A41DC9"/>
    <w:multiLevelType w:val="multilevel"/>
    <w:tmpl w:val="B1CED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D"/>
    <w:rsid w:val="001A11E8"/>
    <w:rsid w:val="00402FF6"/>
    <w:rsid w:val="00504EF3"/>
    <w:rsid w:val="00536DF0"/>
    <w:rsid w:val="00601A00"/>
    <w:rsid w:val="00803B67"/>
    <w:rsid w:val="008A1BCE"/>
    <w:rsid w:val="00B27593"/>
    <w:rsid w:val="00C02125"/>
    <w:rsid w:val="00D21A5A"/>
    <w:rsid w:val="00D823F7"/>
    <w:rsid w:val="00E904A4"/>
    <w:rsid w:val="00FD1D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78680-3A48-4D48-AB8D-AB606735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alibri" w:eastAsia="Calibri" w:hAnsi="Calibri" w:cs="Calibri"/>
      <w:b w:val="0"/>
      <w:bCs w:val="0"/>
      <w:i w:val="0"/>
      <w:iCs w:val="0"/>
      <w:smallCaps w:val="0"/>
      <w:strike w:val="0"/>
      <w:sz w:val="28"/>
      <w:szCs w:val="28"/>
      <w:u w:val="none"/>
    </w:rPr>
  </w:style>
  <w:style w:type="character" w:customStyle="1" w:styleId="21">
    <w:name w:val="Основной текст (2) + Полужирный"/>
    <w:basedOn w:val="2"/>
    <w:rPr>
      <w:rFonts w:ascii="Calibri" w:eastAsia="Calibri" w:hAnsi="Calibri" w:cs="Calibri"/>
      <w:b/>
      <w:bCs/>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 Полужирный"/>
    <w:basedOn w:val="2"/>
    <w:rPr>
      <w:rFonts w:ascii="Calibri" w:eastAsia="Calibri" w:hAnsi="Calibri" w:cs="Calibri"/>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 Полужирный;Курсив"/>
    <w:basedOn w:val="2"/>
    <w:rPr>
      <w:rFonts w:ascii="Calibri" w:eastAsia="Calibri" w:hAnsi="Calibri" w:cs="Calibri"/>
      <w:b/>
      <w:bCs/>
      <w:i/>
      <w:iCs/>
      <w:smallCaps w:val="0"/>
      <w:strike w:val="0"/>
      <w:color w:val="000000"/>
      <w:spacing w:val="0"/>
      <w:w w:val="100"/>
      <w:position w:val="0"/>
      <w:sz w:val="28"/>
      <w:szCs w:val="28"/>
      <w:u w:val="single"/>
      <w:lang w:val="uk-UA" w:eastAsia="uk-UA" w:bidi="uk-UA"/>
    </w:rPr>
  </w:style>
  <w:style w:type="character" w:customStyle="1" w:styleId="3">
    <w:name w:val="Основной текст (3)_"/>
    <w:basedOn w:val="a0"/>
    <w:link w:val="30"/>
    <w:rPr>
      <w:rFonts w:ascii="Bookman Old Style" w:eastAsia="Bookman Old Style" w:hAnsi="Bookman Old Style" w:cs="Bookman Old Style"/>
      <w:b w:val="0"/>
      <w:bCs w:val="0"/>
      <w:i w:val="0"/>
      <w:iCs w:val="0"/>
      <w:smallCaps w:val="0"/>
      <w:strike w:val="0"/>
      <w:u w:val="none"/>
    </w:rPr>
  </w:style>
  <w:style w:type="character" w:customStyle="1" w:styleId="24">
    <w:name w:val="Основной текст (2) + Полужирный;Курсив"/>
    <w:basedOn w:val="2"/>
    <w:rPr>
      <w:rFonts w:ascii="Calibri" w:eastAsia="Calibri" w:hAnsi="Calibri" w:cs="Calibri"/>
      <w:b/>
      <w:bCs/>
      <w:i/>
      <w:iCs/>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Calibri" w:eastAsia="Calibri" w:hAnsi="Calibri" w:cs="Calibri"/>
      <w:b/>
      <w:bCs/>
      <w:i w:val="0"/>
      <w:iCs w:val="0"/>
      <w:smallCaps w:val="0"/>
      <w:strike w:val="0"/>
      <w:sz w:val="28"/>
      <w:szCs w:val="28"/>
      <w:u w:val="none"/>
    </w:rPr>
  </w:style>
  <w:style w:type="character" w:customStyle="1" w:styleId="20pt">
    <w:name w:val="Основной текст (2) + Курсив;Интервал 0 pt"/>
    <w:basedOn w:val="2"/>
    <w:rPr>
      <w:rFonts w:ascii="Calibri" w:eastAsia="Calibri" w:hAnsi="Calibri" w:cs="Calibri"/>
      <w:b w:val="0"/>
      <w:bCs w:val="0"/>
      <w:i/>
      <w:iCs/>
      <w:smallCaps w:val="0"/>
      <w:strike w:val="0"/>
      <w:color w:val="000000"/>
      <w:spacing w:val="-1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line="514" w:lineRule="exact"/>
      <w:jc w:val="both"/>
    </w:pPr>
    <w:rPr>
      <w:rFonts w:ascii="Calibri" w:eastAsia="Calibri" w:hAnsi="Calibri" w:cs="Calibri"/>
      <w:sz w:val="28"/>
      <w:szCs w:val="28"/>
    </w:rPr>
  </w:style>
  <w:style w:type="paragraph" w:customStyle="1" w:styleId="30">
    <w:name w:val="Основной текст (3)"/>
    <w:basedOn w:val="a"/>
    <w:link w:val="3"/>
    <w:pPr>
      <w:shd w:val="clear" w:color="auto" w:fill="FFFFFF"/>
      <w:spacing w:before="240" w:after="600" w:line="0" w:lineRule="atLeast"/>
      <w:jc w:val="both"/>
    </w:pPr>
    <w:rPr>
      <w:rFonts w:ascii="Bookman Old Style" w:eastAsia="Bookman Old Style" w:hAnsi="Bookman Old Style" w:cs="Bookman Old Style"/>
    </w:rPr>
  </w:style>
  <w:style w:type="paragraph" w:customStyle="1" w:styleId="40">
    <w:name w:val="Основной текст (4)"/>
    <w:basedOn w:val="a"/>
    <w:link w:val="4"/>
    <w:pPr>
      <w:shd w:val="clear" w:color="auto" w:fill="FFFFFF"/>
      <w:spacing w:line="514" w:lineRule="exact"/>
      <w:jc w:val="both"/>
    </w:pPr>
    <w:rPr>
      <w:rFonts w:ascii="Calibri" w:eastAsia="Calibri" w:hAnsi="Calibri" w:cs="Calibri"/>
      <w:b/>
      <w:bCs/>
      <w:sz w:val="28"/>
      <w:szCs w:val="28"/>
    </w:rPr>
  </w:style>
  <w:style w:type="paragraph" w:styleId="a4">
    <w:name w:val="header"/>
    <w:basedOn w:val="a"/>
    <w:link w:val="a5"/>
    <w:uiPriority w:val="99"/>
    <w:unhideWhenUsed/>
    <w:rsid w:val="00601A00"/>
    <w:pPr>
      <w:tabs>
        <w:tab w:val="center" w:pos="4819"/>
        <w:tab w:val="right" w:pos="9639"/>
      </w:tabs>
    </w:pPr>
  </w:style>
  <w:style w:type="character" w:customStyle="1" w:styleId="a5">
    <w:name w:val="Верхний колонтитул Знак"/>
    <w:basedOn w:val="a0"/>
    <w:link w:val="a4"/>
    <w:uiPriority w:val="99"/>
    <w:rsid w:val="00601A00"/>
    <w:rPr>
      <w:color w:val="000000"/>
    </w:rPr>
  </w:style>
  <w:style w:type="paragraph" w:styleId="a6">
    <w:name w:val="footer"/>
    <w:basedOn w:val="a"/>
    <w:link w:val="a7"/>
    <w:uiPriority w:val="99"/>
    <w:unhideWhenUsed/>
    <w:rsid w:val="00601A00"/>
    <w:pPr>
      <w:tabs>
        <w:tab w:val="center" w:pos="4819"/>
        <w:tab w:val="right" w:pos="9639"/>
      </w:tabs>
    </w:pPr>
  </w:style>
  <w:style w:type="character" w:customStyle="1" w:styleId="a7">
    <w:name w:val="Нижний колонтитул Знак"/>
    <w:basedOn w:val="a0"/>
    <w:link w:val="a6"/>
    <w:uiPriority w:val="99"/>
    <w:rsid w:val="00601A00"/>
    <w:rPr>
      <w:color w:val="000000"/>
    </w:rPr>
  </w:style>
  <w:style w:type="character" w:customStyle="1" w:styleId="1">
    <w:name w:val="Заголовок №1_"/>
    <w:basedOn w:val="a0"/>
    <w:link w:val="10"/>
    <w:rsid w:val="00601A00"/>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601A00"/>
    <w:pPr>
      <w:shd w:val="clear" w:color="auto" w:fill="FFFFFF"/>
      <w:spacing w:before="360" w:after="360" w:line="0" w:lineRule="atLeast"/>
      <w:outlineLvl w:val="0"/>
    </w:pPr>
    <w:rPr>
      <w:rFonts w:ascii="Times New Roman" w:eastAsia="Times New Roman" w:hAnsi="Times New Roman" w:cs="Times New Roman"/>
      <w:b/>
      <w:bCs/>
      <w:color w:val="auto"/>
      <w:sz w:val="36"/>
      <w:szCs w:val="36"/>
    </w:rPr>
  </w:style>
  <w:style w:type="character" w:customStyle="1" w:styleId="40pt">
    <w:name w:val="Основной текст (4) + Интервал 0 pt"/>
    <w:basedOn w:val="4"/>
    <w:rsid w:val="00601A0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3307</Words>
  <Characters>1885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Зубалий</dc:creator>
  <cp:lastModifiedBy>Алла Зубалий</cp:lastModifiedBy>
  <cp:revision>5</cp:revision>
  <dcterms:created xsi:type="dcterms:W3CDTF">2021-02-01T10:41:00Z</dcterms:created>
  <dcterms:modified xsi:type="dcterms:W3CDTF">2021-02-01T10:56:00Z</dcterms:modified>
</cp:coreProperties>
</file>