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1" w:rsidRPr="00E644FC" w:rsidRDefault="00FB5B01" w:rsidP="00FB5B01">
      <w:pPr>
        <w:jc w:val="center"/>
        <w:rPr>
          <w:rFonts w:ascii="Calibri" w:hAnsi="Calibri" w:cs="Calibri"/>
          <w:sz w:val="30"/>
          <w:szCs w:val="28"/>
        </w:rPr>
      </w:pPr>
      <w:r w:rsidRPr="00E644FC">
        <w:rPr>
          <w:rFonts w:ascii="Calibri" w:hAnsi="Calibri" w:cs="Calibri"/>
          <w:sz w:val="30"/>
          <w:szCs w:val="28"/>
        </w:rPr>
        <w:t>Дошкільний навчальний заклад (ясла-садок) компенсуючого типу</w:t>
      </w:r>
    </w:p>
    <w:p w:rsidR="00FB5B01" w:rsidRPr="00E644FC" w:rsidRDefault="00FB5B01" w:rsidP="00FB5B01">
      <w:pPr>
        <w:jc w:val="center"/>
        <w:rPr>
          <w:rFonts w:ascii="Calibri" w:hAnsi="Calibri" w:cs="Calibri"/>
          <w:sz w:val="28"/>
          <w:szCs w:val="28"/>
        </w:rPr>
      </w:pPr>
      <w:r w:rsidRPr="00E644FC">
        <w:rPr>
          <w:rFonts w:ascii="Calibri" w:hAnsi="Calibri" w:cs="Calibri"/>
          <w:sz w:val="30"/>
          <w:szCs w:val="28"/>
        </w:rPr>
        <w:t>для дітей з вадами опорно-рухового апарату № 22 «Оленка»</w:t>
      </w:r>
    </w:p>
    <w:p w:rsidR="00FB5B01" w:rsidRPr="00E644FC" w:rsidRDefault="00FB5B01" w:rsidP="00FB5B01">
      <w:pPr>
        <w:jc w:val="center"/>
        <w:rPr>
          <w:rFonts w:ascii="Calibri" w:hAnsi="Calibri" w:cs="Calibri"/>
          <w:b/>
          <w:color w:val="0000B4"/>
          <w:spacing w:val="40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26"/>
        <w:gridCol w:w="5438"/>
      </w:tblGrid>
      <w:tr w:rsidR="00FB5B01" w:rsidRPr="00E644FC" w:rsidTr="00DD2A27">
        <w:tc>
          <w:tcPr>
            <w:tcW w:w="4026" w:type="dxa"/>
          </w:tcPr>
          <w:p w:rsidR="00FB5B01" w:rsidRPr="00E644FC" w:rsidRDefault="00FB5B01" w:rsidP="00DD2A27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5C140" wp14:editId="7A338864">
                  <wp:extent cx="2251880" cy="2251880"/>
                  <wp:effectExtent l="19050" t="19050" r="15240" b="15240"/>
                  <wp:docPr id="15" name="Рисунок 15" descr="Mental Health Foundation (@MentalHealthF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ntal Health Foundation (@MentalHealthF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04" cy="22600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</w:tcPr>
          <w:p w:rsidR="00FB5B01" w:rsidRPr="00E644FC" w:rsidRDefault="00FB5B01" w:rsidP="00DD2A27">
            <w:pPr>
              <w:jc w:val="right"/>
              <w:rPr>
                <w:rFonts w:ascii="Calibri" w:hAnsi="Calibri" w:cs="Calibri"/>
                <w:b/>
                <w:sz w:val="44"/>
                <w:szCs w:val="44"/>
                <w:u w:val="single"/>
              </w:rPr>
            </w:pPr>
          </w:p>
          <w:p w:rsidR="00FB5B01" w:rsidRPr="00E644FC" w:rsidRDefault="00FB5B01" w:rsidP="00DD2A27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 xml:space="preserve">Тиждень </w:t>
            </w:r>
          </w:p>
          <w:p w:rsidR="00FB5B01" w:rsidRPr="00E644FC" w:rsidRDefault="00FB5B01" w:rsidP="00DD2A27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>знань безпеки життєдіяльності</w:t>
            </w:r>
          </w:p>
          <w:p w:rsidR="00FB5B01" w:rsidRPr="00E644FC" w:rsidRDefault="00FB5B01" w:rsidP="00DD2A27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FB5B01" w:rsidRDefault="00FB5B01" w:rsidP="00FB5B01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</w:rPr>
      </w:pPr>
    </w:p>
    <w:p w:rsidR="00FB5B01" w:rsidRPr="00CC5562" w:rsidRDefault="00FB5B01" w:rsidP="00FB5B01">
      <w:pPr>
        <w:ind w:right="-31"/>
        <w:jc w:val="center"/>
        <w:rPr>
          <w:rFonts w:ascii="Arial" w:hAnsi="Arial" w:cs="Arial"/>
          <w:sz w:val="36"/>
          <w:szCs w:val="36"/>
        </w:rPr>
      </w:pPr>
      <w:r w:rsidRPr="00CC5562">
        <w:rPr>
          <w:rFonts w:ascii="Arial" w:hAnsi="Arial" w:cs="Arial"/>
          <w:sz w:val="36"/>
          <w:szCs w:val="36"/>
        </w:rPr>
        <w:t xml:space="preserve">Конспект </w:t>
      </w:r>
    </w:p>
    <w:p w:rsidR="00FB5B01" w:rsidRPr="00CC5562" w:rsidRDefault="00FB5B01" w:rsidP="00FB5B01">
      <w:pPr>
        <w:ind w:right="-3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сюжетно-рольової гри</w:t>
      </w:r>
      <w:r w:rsidRPr="00CC5562">
        <w:rPr>
          <w:rFonts w:ascii="Arial" w:hAnsi="Arial" w:cs="Arial"/>
          <w:sz w:val="36"/>
          <w:szCs w:val="36"/>
        </w:rPr>
        <w:t>:</w:t>
      </w:r>
    </w:p>
    <w:p w:rsidR="00FB5B01" w:rsidRPr="00B03C9E" w:rsidRDefault="00FB5B01" w:rsidP="00FB5B01">
      <w:pPr>
        <w:ind w:left="1134" w:right="1133"/>
        <w:jc w:val="center"/>
        <w:rPr>
          <w:rFonts w:ascii="Georgia" w:hAnsi="Georgia" w:cs="Arial"/>
          <w:b/>
          <w:i/>
          <w:color w:val="8130F8"/>
          <w:sz w:val="86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03C9E">
        <w:rPr>
          <w:rFonts w:ascii="Georgia" w:hAnsi="Georgia" w:cs="Arial"/>
          <w:b/>
          <w:i/>
          <w:color w:val="8130F8"/>
          <w:sz w:val="86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«Сам удома»</w:t>
      </w:r>
    </w:p>
    <w:p w:rsidR="00FB5B01" w:rsidRDefault="00FB5B01" w:rsidP="00FB5B01">
      <w:pPr>
        <w:ind w:right="-31"/>
        <w:rPr>
          <w:rFonts w:ascii="Arial" w:hAnsi="Arial" w:cs="Arial"/>
          <w:b/>
          <w:i/>
          <w:sz w:val="48"/>
          <w:szCs w:val="48"/>
        </w:rPr>
      </w:pPr>
    </w:p>
    <w:p w:rsidR="00FB5B01" w:rsidRDefault="00FB5B01" w:rsidP="00FB5B01">
      <w:pPr>
        <w:jc w:val="center"/>
        <w:rPr>
          <w:rFonts w:ascii="Arial" w:hAnsi="Arial" w:cs="Arial"/>
          <w:i/>
          <w:color w:val="FF6600"/>
          <w:sz w:val="48"/>
          <w:szCs w:val="48"/>
        </w:rPr>
      </w:pPr>
    </w:p>
    <w:p w:rsidR="00FB5B01" w:rsidRDefault="00FB5B01" w:rsidP="00FB5B01">
      <w:pPr>
        <w:jc w:val="center"/>
        <w:rPr>
          <w:rFonts w:ascii="Arial" w:hAnsi="Arial" w:cs="Arial"/>
          <w:i/>
          <w:color w:val="FF6600"/>
          <w:sz w:val="48"/>
          <w:szCs w:val="48"/>
        </w:rPr>
      </w:pPr>
    </w:p>
    <w:p w:rsidR="00FB5B01" w:rsidRDefault="00FB5B01" w:rsidP="00FB5B01">
      <w:pPr>
        <w:ind w:left="5103"/>
        <w:rPr>
          <w:rFonts w:ascii="Calibri" w:hAnsi="Calibri"/>
          <w:sz w:val="28"/>
          <w:szCs w:val="28"/>
        </w:rPr>
      </w:pPr>
    </w:p>
    <w:p w:rsidR="00FB5B01" w:rsidRPr="00C1107A" w:rsidRDefault="00FB5B01" w:rsidP="00FB5B01">
      <w:pPr>
        <w:ind w:left="5103"/>
        <w:rPr>
          <w:rFonts w:ascii="Arial" w:hAnsi="Arial" w:cs="Arial"/>
          <w:b/>
          <w:sz w:val="28"/>
          <w:szCs w:val="28"/>
        </w:rPr>
      </w:pPr>
      <w:r w:rsidRPr="00C1107A">
        <w:rPr>
          <w:rFonts w:ascii="Arial" w:hAnsi="Arial" w:cs="Arial"/>
          <w:b/>
          <w:sz w:val="28"/>
          <w:szCs w:val="28"/>
        </w:rPr>
        <w:t>Проведено:</w:t>
      </w:r>
    </w:p>
    <w:p w:rsidR="00FB5B01" w:rsidRDefault="00FB5B01" w:rsidP="00FB5B01">
      <w:pPr>
        <w:ind w:left="5103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Беззубова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О.І.,</w:t>
      </w:r>
    </w:p>
    <w:p w:rsidR="00FB5B01" w:rsidRPr="00C1107A" w:rsidRDefault="00FB5B01" w:rsidP="00FB5B01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Pr="00C1107A">
        <w:rPr>
          <w:rFonts w:ascii="Arial" w:hAnsi="Arial" w:cs="Arial"/>
          <w:sz w:val="28"/>
          <w:szCs w:val="28"/>
        </w:rPr>
        <w:t>вихователь</w:t>
      </w:r>
    </w:p>
    <w:p w:rsidR="00FB5B01" w:rsidRPr="00C1107A" w:rsidRDefault="00FB5B01" w:rsidP="00FB5B01">
      <w:pPr>
        <w:ind w:left="5103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 xml:space="preserve">Діти </w:t>
      </w:r>
      <w:r>
        <w:rPr>
          <w:rFonts w:ascii="Arial" w:hAnsi="Arial" w:cs="Arial"/>
          <w:sz w:val="28"/>
          <w:szCs w:val="28"/>
        </w:rPr>
        <w:t>старшого</w:t>
      </w:r>
    </w:p>
    <w:p w:rsidR="00FB5B01" w:rsidRPr="00C1107A" w:rsidRDefault="00FB5B01" w:rsidP="00FB5B01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>дошкільного віку</w:t>
      </w:r>
    </w:p>
    <w:p w:rsidR="00FB5B01" w:rsidRPr="00C1107A" w:rsidRDefault="00FB5B01" w:rsidP="00FB5B01">
      <w:pPr>
        <w:ind w:left="5103"/>
        <w:rPr>
          <w:rFonts w:ascii="Arial" w:hAnsi="Arial" w:cs="Arial"/>
          <w:sz w:val="28"/>
          <w:szCs w:val="28"/>
        </w:rPr>
      </w:pPr>
    </w:p>
    <w:p w:rsidR="00FB5B01" w:rsidRPr="00C1107A" w:rsidRDefault="00FB5B01" w:rsidP="00FB5B01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січень, 2021</w:t>
      </w:r>
    </w:p>
    <w:p w:rsidR="00FB5B01" w:rsidRDefault="00FB5B01" w:rsidP="00FB5B01">
      <w:pPr>
        <w:jc w:val="center"/>
        <w:rPr>
          <w:rFonts w:ascii="Calibri" w:hAnsi="Calibri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</w:p>
    <w:p w:rsidR="00FB5B01" w:rsidRDefault="00FB5B01" w:rsidP="00FB5B01">
      <w:pPr>
        <w:jc w:val="center"/>
        <w:rPr>
          <w:rFonts w:ascii="Arial" w:hAnsi="Arial" w:cs="Arial"/>
          <w:sz w:val="28"/>
          <w:szCs w:val="28"/>
        </w:rPr>
      </w:pPr>
      <w:r w:rsidRPr="00AA3A0E">
        <w:rPr>
          <w:rFonts w:ascii="Arial" w:hAnsi="Arial" w:cs="Arial"/>
          <w:sz w:val="28"/>
          <w:szCs w:val="28"/>
        </w:rPr>
        <w:t>м. Кропивницький</w:t>
      </w:r>
    </w:p>
    <w:p w:rsidR="00FB5B01" w:rsidRDefault="00FB5B01" w:rsidP="00FB5B01">
      <w:pPr>
        <w:jc w:val="center"/>
        <w:rPr>
          <w:rFonts w:ascii="Calibri" w:hAnsi="Calibri" w:cs="Calibri"/>
          <w:sz w:val="30"/>
          <w:szCs w:val="28"/>
        </w:rPr>
      </w:pPr>
    </w:p>
    <w:p w:rsidR="0077389A" w:rsidRDefault="0077389A" w:rsidP="00FB5B01">
      <w:pPr>
        <w:pStyle w:val="20"/>
        <w:shd w:val="clear" w:color="auto" w:fill="auto"/>
        <w:spacing w:before="120" w:line="360" w:lineRule="exact"/>
        <w:rPr>
          <w:rStyle w:val="21"/>
        </w:rPr>
      </w:pPr>
      <w:bookmarkStart w:id="0" w:name="_GoBack"/>
      <w:bookmarkEnd w:id="0"/>
    </w:p>
    <w:p w:rsidR="00C511F0" w:rsidRDefault="0017765D" w:rsidP="0077389A">
      <w:pPr>
        <w:pStyle w:val="20"/>
        <w:shd w:val="clear" w:color="auto" w:fill="auto"/>
        <w:spacing w:before="120" w:line="360" w:lineRule="exact"/>
        <w:ind w:firstLine="425"/>
      </w:pPr>
      <w:r>
        <w:rPr>
          <w:rStyle w:val="21"/>
        </w:rPr>
        <w:t xml:space="preserve">Програмовий зміст: </w:t>
      </w:r>
      <w:r>
        <w:t xml:space="preserve">Навчати дітей правил безпечної поведінки в домашніх умовах(вдома). Продовжувати розвивати почуття небезпеки та навчання дітей в разі екстремальних ситуацій, пожежі, прихід незнайомих, травмування. Нагадати дітям про небезпеку при </w:t>
      </w:r>
      <w:r>
        <w:t xml:space="preserve">користуванні газом, електроприладами, грі з сірниками, поведінки в туалеті, балконі, біля вікон і дверей. Закріпити навички дій, </w:t>
      </w:r>
      <w:proofErr w:type="spellStart"/>
      <w:r>
        <w:t>обігрувати</w:t>
      </w:r>
      <w:proofErr w:type="spellEnd"/>
      <w:r>
        <w:t xml:space="preserve"> ситуації, приймати участь в колективній грі.</w:t>
      </w:r>
    </w:p>
    <w:p w:rsidR="00C511F0" w:rsidRDefault="0017765D" w:rsidP="0077389A">
      <w:pPr>
        <w:pStyle w:val="20"/>
        <w:shd w:val="clear" w:color="auto" w:fill="auto"/>
        <w:spacing w:before="120" w:line="360" w:lineRule="exact"/>
        <w:ind w:firstLine="425"/>
      </w:pPr>
      <w:r>
        <w:t>Виховувати любов і повагу до своїх рідних і близьких людей, завжди їх с</w:t>
      </w:r>
      <w:r>
        <w:t>лухати і пам’ятати їх поради.</w:t>
      </w:r>
    </w:p>
    <w:p w:rsidR="00C511F0" w:rsidRDefault="0017765D" w:rsidP="0077389A">
      <w:pPr>
        <w:pStyle w:val="20"/>
        <w:shd w:val="clear" w:color="auto" w:fill="auto"/>
        <w:spacing w:before="120" w:line="360" w:lineRule="exact"/>
        <w:ind w:firstLine="425"/>
      </w:pPr>
      <w:r>
        <w:rPr>
          <w:rStyle w:val="21"/>
        </w:rPr>
        <w:t xml:space="preserve">Атрибути: </w:t>
      </w:r>
      <w:r>
        <w:t>Сюжетні картинки на яких зображені різні побутові сцени: всі члени сім’ї допомагають мамі прибирати квартиру, накривати на стіл, відповідні іграшки, посуд, машини.</w:t>
      </w:r>
    </w:p>
    <w:p w:rsidR="0077389A" w:rsidRDefault="0077389A" w:rsidP="0077389A">
      <w:pPr>
        <w:pStyle w:val="20"/>
        <w:shd w:val="clear" w:color="auto" w:fill="auto"/>
        <w:spacing w:line="360" w:lineRule="exact"/>
        <w:ind w:left="20"/>
        <w:jc w:val="center"/>
        <w:rPr>
          <w:b/>
          <w:sz w:val="36"/>
          <w:szCs w:val="36"/>
        </w:rPr>
      </w:pPr>
    </w:p>
    <w:p w:rsidR="00C511F0" w:rsidRPr="0077389A" w:rsidRDefault="0017765D" w:rsidP="0077389A">
      <w:pPr>
        <w:pStyle w:val="20"/>
        <w:shd w:val="clear" w:color="auto" w:fill="auto"/>
        <w:spacing w:line="360" w:lineRule="exact"/>
        <w:ind w:left="20"/>
        <w:jc w:val="center"/>
        <w:rPr>
          <w:b/>
          <w:sz w:val="36"/>
          <w:szCs w:val="36"/>
        </w:rPr>
      </w:pPr>
      <w:r w:rsidRPr="0077389A">
        <w:rPr>
          <w:b/>
          <w:sz w:val="36"/>
          <w:szCs w:val="36"/>
        </w:rPr>
        <w:t>Хід гри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right="88" w:firstLine="820"/>
      </w:pPr>
      <w:r>
        <w:rPr>
          <w:rStyle w:val="21"/>
        </w:rPr>
        <w:t xml:space="preserve">Вихователь: </w:t>
      </w:r>
      <w:r>
        <w:t xml:space="preserve">Діти, сьогодні ми з вами </w:t>
      </w:r>
      <w:proofErr w:type="spellStart"/>
      <w:r>
        <w:t>пограєх</w:t>
      </w:r>
      <w:r>
        <w:t>мо</w:t>
      </w:r>
      <w:proofErr w:type="spellEnd"/>
      <w:r>
        <w:t xml:space="preserve"> в цікаву гру «Сам удома», розіграємо ситуацію дуже знайому для всіх, коли батьки ідуть з дому при цьому діти залишаються самі.</w:t>
      </w:r>
    </w:p>
    <w:p w:rsidR="00C511F0" w:rsidRDefault="0017765D" w:rsidP="0077389A">
      <w:pPr>
        <w:pStyle w:val="20"/>
        <w:shd w:val="clear" w:color="auto" w:fill="auto"/>
        <w:spacing w:after="490" w:line="360" w:lineRule="exact"/>
        <w:ind w:right="88"/>
      </w:pPr>
      <w:r>
        <w:t>Ролі ви між собою розподілили, починаємо грати: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firstLine="820"/>
        <w:jc w:val="left"/>
      </w:pPr>
      <w:r>
        <w:rPr>
          <w:rStyle w:val="21"/>
        </w:rPr>
        <w:t xml:space="preserve">Тато: </w:t>
      </w:r>
      <w:r>
        <w:t>Дорогі діти, ми з мамою купили білети в театр, тому вам деякий час треба</w:t>
      </w:r>
      <w:r>
        <w:t xml:space="preserve"> побути самим.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820"/>
      </w:pPr>
      <w:r>
        <w:rPr>
          <w:rStyle w:val="21"/>
        </w:rPr>
        <w:t xml:space="preserve">Мама: </w:t>
      </w:r>
      <w:r>
        <w:t>Але перш ніж ми підемо, ми з вами будемо вечеряти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820"/>
      </w:pPr>
      <w:r>
        <w:t>( мама готує їжу, діти допомагають)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820"/>
      </w:pPr>
      <w:r>
        <w:rPr>
          <w:rStyle w:val="21"/>
        </w:rPr>
        <w:t xml:space="preserve">Тато: </w:t>
      </w:r>
      <w:r>
        <w:t>Сідайте діти до столу.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820"/>
      </w:pPr>
      <w:r>
        <w:rPr>
          <w:rStyle w:val="21"/>
        </w:rPr>
        <w:t xml:space="preserve">Мама: </w:t>
      </w:r>
      <w:r>
        <w:t>А руки всі помили?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820"/>
      </w:pPr>
      <w:r>
        <w:rPr>
          <w:rStyle w:val="21"/>
        </w:rPr>
        <w:t xml:space="preserve">Діти: </w:t>
      </w:r>
      <w:r>
        <w:t>Так, руки всі помили.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firstLine="820"/>
        <w:jc w:val="left"/>
      </w:pPr>
      <w:r>
        <w:rPr>
          <w:rStyle w:val="21"/>
        </w:rPr>
        <w:t xml:space="preserve">Мама: </w:t>
      </w:r>
      <w:r>
        <w:t xml:space="preserve">Тоді </w:t>
      </w:r>
      <w:proofErr w:type="spellStart"/>
      <w:r>
        <w:t>мершій</w:t>
      </w:r>
      <w:proofErr w:type="spellEnd"/>
      <w:r>
        <w:t xml:space="preserve"> сідайте, та </w:t>
      </w:r>
      <w:proofErr w:type="spellStart"/>
      <w:r>
        <w:t>незабувайте</w:t>
      </w:r>
      <w:proofErr w:type="spellEnd"/>
      <w:r>
        <w:t xml:space="preserve"> правил поведінки за столо</w:t>
      </w:r>
      <w:r>
        <w:t>м, які треба дотримуватись.</w:t>
      </w:r>
    </w:p>
    <w:p w:rsidR="00C511F0" w:rsidRDefault="0017765D" w:rsidP="0077389A">
      <w:pPr>
        <w:pStyle w:val="20"/>
        <w:shd w:val="clear" w:color="auto" w:fill="auto"/>
        <w:tabs>
          <w:tab w:val="left" w:pos="2325"/>
        </w:tabs>
        <w:spacing w:line="360" w:lineRule="exact"/>
        <w:ind w:left="820"/>
      </w:pPr>
      <w:r>
        <w:rPr>
          <w:rStyle w:val="21"/>
        </w:rPr>
        <w:t>Мама:</w:t>
      </w:r>
      <w:r>
        <w:rPr>
          <w:rStyle w:val="21"/>
        </w:rPr>
        <w:tab/>
      </w:r>
      <w:r>
        <w:t>-За стіл треба сідати в охайному вигляді;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2260"/>
        <w:jc w:val="left"/>
      </w:pPr>
      <w:r>
        <w:t>- не розмовляти під час їжі;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380" w:right="1400" w:hanging="320"/>
        <w:jc w:val="left"/>
      </w:pPr>
      <w:r>
        <w:t xml:space="preserve">не розмахувати ложкою чи виделкою, бо можна поранити себе або сусідів </w:t>
      </w:r>
      <w:proofErr w:type="spellStart"/>
      <w:r>
        <w:t>постолу</w:t>
      </w:r>
      <w:proofErr w:type="spellEnd"/>
      <w:r>
        <w:t>;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060"/>
      </w:pPr>
      <w:r>
        <w:t>не гойдатись на стільчику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t xml:space="preserve">Тато: </w:t>
      </w:r>
      <w:r>
        <w:t xml:space="preserve">А ти Данило не слухав поради вчора і </w:t>
      </w:r>
      <w:r>
        <w:t>розбив стакан скляний і розрізав пальці.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Син: </w:t>
      </w:r>
      <w:r>
        <w:t xml:space="preserve">Тато, я </w:t>
      </w:r>
      <w:proofErr w:type="spellStart"/>
      <w:r>
        <w:t>забув</w:t>
      </w:r>
      <w:proofErr w:type="spellEnd"/>
      <w:r>
        <w:t>, вибачте будь-ласка.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Тато: </w:t>
      </w:r>
      <w:r>
        <w:t>Добре, добре.</w:t>
      </w:r>
    </w:p>
    <w:p w:rsidR="00C511F0" w:rsidRDefault="0017765D" w:rsidP="0077389A">
      <w:pPr>
        <w:pStyle w:val="20"/>
        <w:shd w:val="clear" w:color="auto" w:fill="auto"/>
        <w:spacing w:after="420" w:line="360" w:lineRule="exact"/>
        <w:ind w:left="600"/>
      </w:pPr>
      <w:r>
        <w:t>(сценка: мама з татом одягаються в театр)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lastRenderedPageBreak/>
        <w:t xml:space="preserve">Тато: </w:t>
      </w:r>
      <w:r>
        <w:t>Діти, нас з мамою деякий час не буде, в які ігри будуть грати хлопчики?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Сини: </w:t>
      </w:r>
      <w:r>
        <w:t>в машинки, настільні ігри тощ</w:t>
      </w:r>
      <w:r>
        <w:t>о.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t xml:space="preserve">Мама: </w:t>
      </w:r>
      <w:r>
        <w:t xml:space="preserve">А ви дівчатка, допоможіть мені прибирати на кухні і в кімнаті. </w:t>
      </w:r>
      <w:r>
        <w:rPr>
          <w:rStyle w:val="21"/>
        </w:rPr>
        <w:t xml:space="preserve">Доньки: </w:t>
      </w:r>
      <w:r>
        <w:t>Добре, мамо.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 w:right="240"/>
      </w:pPr>
      <w:r>
        <w:rPr>
          <w:rStyle w:val="21"/>
        </w:rPr>
        <w:t xml:space="preserve">Тато: </w:t>
      </w:r>
      <w:r>
        <w:t xml:space="preserve">Діти та будьте дуже обережні з іграшками, з мілкими предметами, , не беріть їх в рот - це </w:t>
      </w:r>
      <w:proofErr w:type="spellStart"/>
      <w:r>
        <w:t>гудзики</w:t>
      </w:r>
      <w:proofErr w:type="spellEnd"/>
      <w:r>
        <w:t>, монети та інші предмети, при чиханні чи кашлі можна неспод</w:t>
      </w:r>
      <w:r>
        <w:t>івано проковтнути.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Діти: </w:t>
      </w:r>
      <w:r>
        <w:t>ні тату, ми не будемо гратися мілкими предметами.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 w:right="240"/>
      </w:pPr>
      <w:r>
        <w:rPr>
          <w:rStyle w:val="21"/>
        </w:rPr>
        <w:t xml:space="preserve">Мама: </w:t>
      </w:r>
      <w:r>
        <w:t>Доньки, а ви при прибиранні кімнат і кухні будьте обережні з гострими предметами, бо можете поступитися і попасти гострячком в очі собі.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Доньки: </w:t>
      </w:r>
      <w:r>
        <w:t xml:space="preserve">Добре мамо, ми будемо </w:t>
      </w:r>
      <w:r>
        <w:t>пам’ятати.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Тато і мама: </w:t>
      </w:r>
      <w:r>
        <w:t xml:space="preserve">А ще діти </w:t>
      </w:r>
      <w:proofErr w:type="spellStart"/>
      <w:r>
        <w:t>незабудьте</w:t>
      </w:r>
      <w:proofErr w:type="spellEnd"/>
      <w:r>
        <w:t>, що категорично забороняється: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060"/>
      </w:pPr>
      <w:r>
        <w:t>гратися з сірниками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060"/>
      </w:pPr>
      <w:r>
        <w:t>запалювати папір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060"/>
      </w:pPr>
      <w:r>
        <w:t>вмикати електроприлади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420"/>
        </w:tabs>
        <w:spacing w:line="360" w:lineRule="exact"/>
        <w:ind w:left="2060"/>
      </w:pPr>
      <w:r>
        <w:t>вмикати газові прилади та інші.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Тато: </w:t>
      </w:r>
      <w:r>
        <w:t>Якщо виникла пожежа, не треба лякатися, а що: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Син: </w:t>
      </w:r>
      <w:r>
        <w:t>потрібно вогонь залити водою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</w:pPr>
      <w:r>
        <w:rPr>
          <w:rStyle w:val="21"/>
        </w:rPr>
        <w:t xml:space="preserve">Донька: </w:t>
      </w:r>
      <w:r>
        <w:t xml:space="preserve">викликати пожежників </w:t>
      </w:r>
      <w:proofErr w:type="spellStart"/>
      <w:r>
        <w:t>заномерем</w:t>
      </w:r>
      <w:proofErr w:type="spellEnd"/>
      <w:r>
        <w:t xml:space="preserve"> «101»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t xml:space="preserve">Мама: </w:t>
      </w:r>
      <w:r>
        <w:t>А що треба сповістити пожежникам.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t xml:space="preserve">Діти: </w:t>
      </w:r>
      <w:r>
        <w:t>назвати прізвище, вулицю, номер будинку і квартири.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rPr>
          <w:rStyle w:val="21"/>
        </w:rPr>
        <w:t xml:space="preserve">Тато: </w:t>
      </w:r>
      <w:r>
        <w:t xml:space="preserve">Ну молодці! А саме головне, нікому не відчиняйте двері коли хтось подзвонить, бо це можуть бути грабіжники </w:t>
      </w:r>
      <w:r>
        <w:t>або незнайомі люди. Діти: ми всі поради ваші зрозуміли і будемо себе вести добре.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t>( мама і тато зачиняють двері)</w:t>
      </w:r>
    </w:p>
    <w:p w:rsidR="00C511F0" w:rsidRDefault="0017765D" w:rsidP="0077389A">
      <w:pPr>
        <w:pStyle w:val="20"/>
        <w:shd w:val="clear" w:color="auto" w:fill="auto"/>
        <w:spacing w:line="360" w:lineRule="exact"/>
        <w:ind w:left="600"/>
        <w:jc w:val="left"/>
      </w:pPr>
      <w:r>
        <w:t xml:space="preserve">Діти грають в ігри. ( вихователь бере на </w:t>
      </w:r>
      <w:proofErr w:type="spellStart"/>
      <w:r>
        <w:t>себероль</w:t>
      </w:r>
      <w:proofErr w:type="spellEnd"/>
      <w:r>
        <w:t xml:space="preserve"> незнайомця)</w:t>
      </w:r>
    </w:p>
    <w:p w:rsidR="00C511F0" w:rsidRDefault="0017765D" w:rsidP="0077389A">
      <w:pPr>
        <w:pStyle w:val="30"/>
        <w:numPr>
          <w:ilvl w:val="0"/>
          <w:numId w:val="1"/>
        </w:numPr>
        <w:shd w:val="clear" w:color="auto" w:fill="auto"/>
        <w:tabs>
          <w:tab w:val="left" w:pos="2600"/>
        </w:tabs>
        <w:spacing w:line="360" w:lineRule="exact"/>
        <w:ind w:left="2240"/>
      </w:pPr>
      <w:r>
        <w:t>Стук в двері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>
        <w:t>Я сантехнік, прийшов ремонтувати крани, дозвольте зайти.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Діти: </w:t>
      </w:r>
      <w:r>
        <w:t>Мами і тата немає вдома.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>
        <w:t>То відчиніть, я зайду ( діти хочуть відчинити)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Донька: </w:t>
      </w:r>
      <w:r>
        <w:t>А пам’ятаєте, мама з татом нам заборонили відкривати незнайомим людям двері.</w:t>
      </w:r>
    </w:p>
    <w:p w:rsidR="00C511F0" w:rsidRDefault="0017765D" w:rsidP="0077389A">
      <w:pPr>
        <w:pStyle w:val="20"/>
        <w:shd w:val="clear" w:color="auto" w:fill="auto"/>
        <w:spacing w:after="422" w:line="360" w:lineRule="exact"/>
        <w:jc w:val="left"/>
      </w:pPr>
      <w:r>
        <w:rPr>
          <w:rStyle w:val="21"/>
        </w:rPr>
        <w:t xml:space="preserve">Діти: </w:t>
      </w:r>
      <w:r>
        <w:t>Так відчиняти не будемо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Підсумок: </w:t>
      </w:r>
      <w:r>
        <w:t xml:space="preserve">отже, діти, як називається гра в яку ми </w:t>
      </w:r>
      <w:r>
        <w:t>грали? Вам сподобалася гра?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Діти: </w:t>
      </w:r>
      <w:r>
        <w:t>Ми грали в гру « Сам удома»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>
        <w:t>Чи сподобалась вам гра?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lastRenderedPageBreak/>
        <w:t xml:space="preserve">Діти: </w:t>
      </w:r>
      <w:r>
        <w:t>Так, дуже сподобалась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>
        <w:t>А що найбільше сподобалось і запам’яталось?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t>Відповіді дітей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 w:rsidR="0077389A">
        <w:t>А які ви запам’ятали</w:t>
      </w:r>
      <w:r>
        <w:t xml:space="preserve"> правила з безпеки життєдія</w:t>
      </w:r>
      <w:r>
        <w:t>льності. Відповіді дітей</w:t>
      </w:r>
    </w:p>
    <w:p w:rsidR="00C511F0" w:rsidRDefault="0017765D" w:rsidP="0077389A">
      <w:pPr>
        <w:pStyle w:val="20"/>
        <w:shd w:val="clear" w:color="auto" w:fill="auto"/>
        <w:spacing w:line="360" w:lineRule="exact"/>
        <w:jc w:val="left"/>
      </w:pPr>
      <w:r>
        <w:rPr>
          <w:rStyle w:val="21"/>
        </w:rPr>
        <w:t xml:space="preserve">Вихователь: </w:t>
      </w:r>
      <w:r>
        <w:t>Отже діти, ви були молодці, добре грали, виконуючи всі розпорядки своїх батьків і будете завжди їх пам’ятати. А основне ви засвоїли, коли ти сам не можна</w:t>
      </w:r>
    </w:p>
    <w:p w:rsidR="00C511F0" w:rsidRDefault="0017765D" w:rsidP="0077389A">
      <w:pPr>
        <w:pStyle w:val="20"/>
        <w:numPr>
          <w:ilvl w:val="0"/>
          <w:numId w:val="1"/>
        </w:numPr>
        <w:shd w:val="clear" w:color="auto" w:fill="auto"/>
        <w:tabs>
          <w:tab w:val="left" w:pos="2600"/>
        </w:tabs>
        <w:spacing w:line="360" w:lineRule="exact"/>
        <w:ind w:left="2240"/>
      </w:pPr>
      <w:r>
        <w:t>гратися з сірниками</w:t>
      </w:r>
    </w:p>
    <w:p w:rsidR="00C511F0" w:rsidRDefault="0017765D" w:rsidP="0077389A">
      <w:pPr>
        <w:pStyle w:val="30"/>
        <w:numPr>
          <w:ilvl w:val="0"/>
          <w:numId w:val="1"/>
        </w:numPr>
        <w:shd w:val="clear" w:color="auto" w:fill="auto"/>
        <w:tabs>
          <w:tab w:val="left" w:pos="2600"/>
        </w:tabs>
        <w:spacing w:line="360" w:lineRule="exact"/>
        <w:ind w:left="2240"/>
      </w:pPr>
      <w:r>
        <w:t>запалювати газ</w:t>
      </w:r>
    </w:p>
    <w:p w:rsidR="00C511F0" w:rsidRDefault="0017765D" w:rsidP="0077389A">
      <w:pPr>
        <w:pStyle w:val="20"/>
        <w:numPr>
          <w:ilvl w:val="0"/>
          <w:numId w:val="2"/>
        </w:numPr>
        <w:shd w:val="clear" w:color="auto" w:fill="auto"/>
        <w:tabs>
          <w:tab w:val="left" w:pos="2542"/>
        </w:tabs>
        <w:spacing w:line="360" w:lineRule="exact"/>
        <w:ind w:left="2520" w:hanging="340"/>
        <w:jc w:val="left"/>
      </w:pPr>
      <w:r>
        <w:t xml:space="preserve">включати </w:t>
      </w:r>
      <w:r>
        <w:t>електроприлади( чайник, мікрохвильову піч, праску тощо)</w:t>
      </w:r>
    </w:p>
    <w:p w:rsidR="00C511F0" w:rsidRDefault="0017765D" w:rsidP="0077389A">
      <w:pPr>
        <w:pStyle w:val="20"/>
        <w:numPr>
          <w:ilvl w:val="0"/>
          <w:numId w:val="2"/>
        </w:numPr>
        <w:shd w:val="clear" w:color="auto" w:fill="auto"/>
        <w:tabs>
          <w:tab w:val="left" w:pos="2542"/>
        </w:tabs>
        <w:spacing w:line="360" w:lineRule="exact"/>
        <w:ind w:left="2180"/>
      </w:pPr>
      <w:r>
        <w:t>підходити до вікон</w:t>
      </w:r>
    </w:p>
    <w:p w:rsidR="00C511F0" w:rsidRDefault="0017765D" w:rsidP="0077389A">
      <w:pPr>
        <w:pStyle w:val="20"/>
        <w:numPr>
          <w:ilvl w:val="0"/>
          <w:numId w:val="2"/>
        </w:numPr>
        <w:shd w:val="clear" w:color="auto" w:fill="auto"/>
        <w:tabs>
          <w:tab w:val="left" w:pos="2542"/>
        </w:tabs>
        <w:spacing w:line="360" w:lineRule="exact"/>
        <w:ind w:left="2180"/>
      </w:pPr>
      <w:r>
        <w:t>відчиняти двері незнайомим</w:t>
      </w:r>
    </w:p>
    <w:p w:rsidR="00C511F0" w:rsidRDefault="0017765D" w:rsidP="0077389A">
      <w:pPr>
        <w:pStyle w:val="20"/>
        <w:numPr>
          <w:ilvl w:val="0"/>
          <w:numId w:val="2"/>
        </w:numPr>
        <w:shd w:val="clear" w:color="auto" w:fill="auto"/>
        <w:tabs>
          <w:tab w:val="left" w:pos="2542"/>
        </w:tabs>
        <w:spacing w:line="360" w:lineRule="exact"/>
        <w:ind w:left="2180"/>
      </w:pPr>
      <w:r>
        <w:t>палити вогнища</w:t>
      </w:r>
    </w:p>
    <w:p w:rsidR="00C511F0" w:rsidRDefault="0017765D" w:rsidP="0077389A">
      <w:pPr>
        <w:pStyle w:val="20"/>
        <w:numPr>
          <w:ilvl w:val="0"/>
          <w:numId w:val="2"/>
        </w:numPr>
        <w:shd w:val="clear" w:color="auto" w:fill="auto"/>
        <w:tabs>
          <w:tab w:val="left" w:pos="2542"/>
        </w:tabs>
        <w:spacing w:line="360" w:lineRule="exact"/>
        <w:ind w:left="2180"/>
      </w:pPr>
      <w:r>
        <w:t>виходити на балкон</w:t>
      </w:r>
    </w:p>
    <w:sectPr w:rsidR="00C511F0" w:rsidSect="00FB5B01">
      <w:headerReference w:type="default" r:id="rId8"/>
      <w:footerReference w:type="default" r:id="rId9"/>
      <w:pgSz w:w="11900" w:h="16840"/>
      <w:pgMar w:top="1134" w:right="680" w:bottom="1134" w:left="1701" w:header="0" w:footer="6" w:gutter="0"/>
      <w:pgBorders w:display="firstPage"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5D" w:rsidRDefault="0017765D">
      <w:r>
        <w:separator/>
      </w:r>
    </w:p>
  </w:endnote>
  <w:endnote w:type="continuationSeparator" w:id="0">
    <w:p w:rsidR="0017765D" w:rsidRDefault="001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0" w:rsidRDefault="007738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2347595</wp:posOffset>
              </wp:positionH>
              <wp:positionV relativeFrom="page">
                <wp:posOffset>10395585</wp:posOffset>
              </wp:positionV>
              <wp:extent cx="28575" cy="100965"/>
              <wp:effectExtent l="4445" t="3810" r="317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F0" w:rsidRDefault="001776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7pt"/>
                              <w:b w:val="0"/>
                              <w:bCs w:val="0"/>
                            </w:rPr>
                            <w:t>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4.85pt;margin-top:818.55pt;width:2.25pt;height: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y4qQ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" filled="f" stroked="f">
              <v:textbox style="mso-fit-shape-to-text:t" inset="0,0,0,0">
                <w:txbxContent>
                  <w:p w:rsidR="00C511F0" w:rsidRDefault="001776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7pt"/>
                        <w:b w:val="0"/>
                        <w:bCs w:val="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5D" w:rsidRDefault="0017765D"/>
  </w:footnote>
  <w:footnote w:type="continuationSeparator" w:id="0">
    <w:p w:rsidR="0017765D" w:rsidRDefault="001776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F0" w:rsidRDefault="007738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7513955</wp:posOffset>
              </wp:positionH>
              <wp:positionV relativeFrom="page">
                <wp:posOffset>64135</wp:posOffset>
              </wp:positionV>
              <wp:extent cx="14605" cy="6477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F0" w:rsidRDefault="001776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45pt"/>
                            </w:rPr>
                            <w:t>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65pt;margin-top:5.05pt;width:1.15pt;height:5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S9qAIAAKQ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" filled="f" stroked="f">
              <v:textbox style="mso-fit-shape-to-text:t" inset="0,0,0,0">
                <w:txbxContent>
                  <w:p w:rsidR="00C511F0" w:rsidRDefault="001776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45pt"/>
                      </w:rPr>
                      <w:t>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56A97"/>
    <w:multiLevelType w:val="multilevel"/>
    <w:tmpl w:val="EBD4E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75A1F"/>
    <w:multiLevelType w:val="multilevel"/>
    <w:tmpl w:val="2CA6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0"/>
    <w:rsid w:val="0017765D"/>
    <w:rsid w:val="0077389A"/>
    <w:rsid w:val="00C511F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15F5E-A769-4404-AE1C-025B02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Book45pt">
    <w:name w:val="Колонтитул + Franklin Gothic Book;4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FranklinGothicHeavy7pt">
    <w:name w:val="Колонтитул + Franklin Gothic Heavy;7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B5B0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B01"/>
    <w:rPr>
      <w:color w:val="000000"/>
    </w:rPr>
  </w:style>
  <w:style w:type="paragraph" w:styleId="a8">
    <w:name w:val="footer"/>
    <w:basedOn w:val="a"/>
    <w:link w:val="a9"/>
    <w:uiPriority w:val="99"/>
    <w:unhideWhenUsed/>
    <w:rsid w:val="00FB5B0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B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2721</Words>
  <Characters>1551</Characters>
  <Application>Microsoft Office Word</Application>
  <DocSecurity>0</DocSecurity>
  <Lines>12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Зубалий</dc:creator>
  <cp:lastModifiedBy>Алла Зубалий</cp:lastModifiedBy>
  <cp:revision>2</cp:revision>
  <dcterms:created xsi:type="dcterms:W3CDTF">2021-02-01T11:08:00Z</dcterms:created>
  <dcterms:modified xsi:type="dcterms:W3CDTF">2021-02-01T11:14:00Z</dcterms:modified>
</cp:coreProperties>
</file>